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F42E" w14:textId="77777777" w:rsidR="00717A79" w:rsidRPr="001F4F32" w:rsidRDefault="00717A79">
      <w:pPr>
        <w:jc w:val="center"/>
        <w:rPr>
          <w:rFonts w:eastAsia="ＭＳ ゴシック"/>
          <w:b/>
          <w:sz w:val="40"/>
          <w:szCs w:val="40"/>
        </w:rPr>
      </w:pPr>
      <w:r w:rsidRPr="001F4F32">
        <w:rPr>
          <w:rFonts w:eastAsia="ＭＳ ゴシック" w:hint="eastAsia"/>
          <w:b/>
          <w:sz w:val="40"/>
          <w:szCs w:val="40"/>
          <w:bdr w:val="dashDotStroked" w:sz="24" w:space="0" w:color="auto"/>
        </w:rPr>
        <w:t>省エネ運転実践講習会のご案内</w:t>
      </w:r>
    </w:p>
    <w:p w14:paraId="5B0B4F11" w14:textId="77777777" w:rsidR="00717A79" w:rsidRDefault="00717A79">
      <w:pPr>
        <w:rPr>
          <w:sz w:val="24"/>
        </w:rPr>
      </w:pPr>
    </w:p>
    <w:p w14:paraId="5BE52E85" w14:textId="77777777" w:rsidR="00717A79" w:rsidRDefault="00717A79">
      <w:pPr>
        <w:rPr>
          <w:sz w:val="24"/>
        </w:rPr>
      </w:pPr>
    </w:p>
    <w:p w14:paraId="02367B03" w14:textId="77777777" w:rsidR="00E12B20" w:rsidRDefault="00B111F8" w:rsidP="00422ABB">
      <w:pPr>
        <w:ind w:firstLineChars="100" w:firstLine="240"/>
        <w:rPr>
          <w:sz w:val="24"/>
        </w:rPr>
      </w:pPr>
      <w:r>
        <w:rPr>
          <w:rFonts w:hint="eastAsia"/>
          <w:sz w:val="24"/>
        </w:rPr>
        <w:t>香川県トラック協会では、</w:t>
      </w:r>
      <w:r w:rsidR="00422ABB">
        <w:rPr>
          <w:rFonts w:hint="eastAsia"/>
          <w:sz w:val="24"/>
        </w:rPr>
        <w:t>燃費の向上だけでなく、地球温暖化防止にも</w:t>
      </w:r>
      <w:r w:rsidR="00717A79">
        <w:rPr>
          <w:rFonts w:hint="eastAsia"/>
          <w:sz w:val="24"/>
        </w:rPr>
        <w:t>貢献でき、安全運転にもつながる省エネ運転を促進するため、省エネ運転実践講習会を下記の日程で開催いたします</w:t>
      </w:r>
      <w:r w:rsidR="000E25D3">
        <w:rPr>
          <w:rFonts w:hint="eastAsia"/>
          <w:sz w:val="24"/>
        </w:rPr>
        <w:t>。</w:t>
      </w:r>
    </w:p>
    <w:p w14:paraId="7F19DBA2" w14:textId="77777777" w:rsidR="000E25D3" w:rsidRDefault="000E25D3">
      <w:pPr>
        <w:ind w:firstLineChars="100" w:firstLine="240"/>
        <w:rPr>
          <w:sz w:val="24"/>
        </w:rPr>
      </w:pPr>
      <w:r>
        <w:rPr>
          <w:rFonts w:hint="eastAsia"/>
          <w:sz w:val="24"/>
        </w:rPr>
        <w:t>是非とも</w:t>
      </w:r>
      <w:r w:rsidR="00717A79">
        <w:rPr>
          <w:rFonts w:hint="eastAsia"/>
          <w:sz w:val="24"/>
        </w:rPr>
        <w:t>ご参加</w:t>
      </w:r>
      <w:r>
        <w:rPr>
          <w:rFonts w:hint="eastAsia"/>
          <w:sz w:val="24"/>
        </w:rPr>
        <w:t>下さるようお願い申し上げます。</w:t>
      </w:r>
    </w:p>
    <w:p w14:paraId="1E0BC2E1" w14:textId="77777777" w:rsidR="000E25D3" w:rsidRPr="000E25D3" w:rsidRDefault="000E25D3">
      <w:pPr>
        <w:rPr>
          <w:sz w:val="24"/>
        </w:rPr>
      </w:pPr>
    </w:p>
    <w:p w14:paraId="443FE0DE" w14:textId="77777777" w:rsidR="00717A79" w:rsidRDefault="00717A79">
      <w:pPr>
        <w:pStyle w:val="a3"/>
        <w:rPr>
          <w:sz w:val="24"/>
        </w:rPr>
      </w:pPr>
      <w:r>
        <w:rPr>
          <w:rFonts w:hint="eastAsia"/>
          <w:sz w:val="24"/>
        </w:rPr>
        <w:t>記</w:t>
      </w:r>
    </w:p>
    <w:p w14:paraId="61A28827" w14:textId="77777777" w:rsidR="00E1788D" w:rsidRPr="00907B45" w:rsidRDefault="00B111F8" w:rsidP="00907B45">
      <w:pPr>
        <w:ind w:firstLineChars="100" w:firstLine="240"/>
        <w:rPr>
          <w:sz w:val="24"/>
        </w:rPr>
      </w:pPr>
      <w:r>
        <w:rPr>
          <w:rFonts w:hint="eastAsia"/>
          <w:sz w:val="24"/>
        </w:rPr>
        <w:t>１．</w:t>
      </w:r>
      <w:r w:rsidR="00DC1137">
        <w:rPr>
          <w:rFonts w:hint="eastAsia"/>
          <w:sz w:val="24"/>
        </w:rPr>
        <w:t>開</w:t>
      </w:r>
      <w:r w:rsidR="00DC1137">
        <w:rPr>
          <w:rFonts w:hint="eastAsia"/>
          <w:sz w:val="24"/>
        </w:rPr>
        <w:t xml:space="preserve"> </w:t>
      </w:r>
      <w:r w:rsidR="00DC1137">
        <w:rPr>
          <w:rFonts w:hint="eastAsia"/>
          <w:sz w:val="24"/>
        </w:rPr>
        <w:t>催</w:t>
      </w:r>
      <w:r w:rsidR="00DC1137">
        <w:rPr>
          <w:rFonts w:hint="eastAsia"/>
          <w:sz w:val="24"/>
        </w:rPr>
        <w:t xml:space="preserve"> </w:t>
      </w:r>
      <w:r w:rsidR="00DC1137">
        <w:rPr>
          <w:rFonts w:hint="eastAsia"/>
          <w:sz w:val="24"/>
        </w:rPr>
        <w:t>日</w:t>
      </w:r>
      <w:r w:rsidR="00AB4D7A">
        <w:rPr>
          <w:rFonts w:hint="eastAsia"/>
          <w:sz w:val="24"/>
        </w:rPr>
        <w:t xml:space="preserve">　　　　　　　　　　　　　　　</w:t>
      </w:r>
    </w:p>
    <w:p w14:paraId="334E2266" w14:textId="10067FFF" w:rsidR="002A6BFA" w:rsidRPr="007E5FAD" w:rsidRDefault="001F3E20" w:rsidP="002A6BFA">
      <w:pPr>
        <w:adjustRightInd w:val="0"/>
        <w:ind w:firstLineChars="400" w:firstLine="96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646910B5" wp14:editId="625CC7A5">
                <wp:simplePos x="0" y="0"/>
                <wp:positionH relativeFrom="column">
                  <wp:posOffset>496772</wp:posOffset>
                </wp:positionH>
                <wp:positionV relativeFrom="paragraph">
                  <wp:posOffset>118212</wp:posOffset>
                </wp:positionV>
                <wp:extent cx="3723437" cy="14630"/>
                <wp:effectExtent l="0" t="0" r="29845" b="23495"/>
                <wp:wrapNone/>
                <wp:docPr id="1" name="直線コネクタ 1"/>
                <wp:cNvGraphicFramePr/>
                <a:graphic xmlns:a="http://schemas.openxmlformats.org/drawingml/2006/main">
                  <a:graphicData uri="http://schemas.microsoft.com/office/word/2010/wordprocessingShape">
                    <wps:wsp>
                      <wps:cNvCnPr/>
                      <wps:spPr>
                        <a:xfrm flipV="1">
                          <a:off x="0" y="0"/>
                          <a:ext cx="3723437" cy="146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ED5B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9.1pt,9.3pt" to="33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" strokecolor="black [3213]" strokeweight="1.5pt"/>
            </w:pict>
          </mc:Fallback>
        </mc:AlternateContent>
      </w:r>
      <w:r w:rsidR="008E5BB7" w:rsidRPr="007E5FAD">
        <w:rPr>
          <w:rFonts w:ascii="ＭＳ 明朝" w:hAnsi="ＭＳ 明朝" w:hint="eastAsia"/>
          <w:sz w:val="24"/>
        </w:rPr>
        <w:t>第１回</w:t>
      </w:r>
      <w:r w:rsidR="000E4D4F">
        <w:rPr>
          <w:rFonts w:ascii="ＭＳ 明朝" w:hAnsi="ＭＳ 明朝" w:hint="eastAsia"/>
          <w:sz w:val="24"/>
        </w:rPr>
        <w:t xml:space="preserve">　　　　　令和</w:t>
      </w:r>
      <w:r w:rsidR="00EB583E">
        <w:rPr>
          <w:rFonts w:ascii="ＭＳ 明朝" w:hAnsi="ＭＳ 明朝" w:hint="eastAsia"/>
          <w:sz w:val="24"/>
        </w:rPr>
        <w:t>２</w:t>
      </w:r>
      <w:r w:rsidR="000E4D4F">
        <w:rPr>
          <w:rFonts w:ascii="ＭＳ 明朝" w:hAnsi="ＭＳ 明朝" w:hint="eastAsia"/>
          <w:sz w:val="24"/>
        </w:rPr>
        <w:t xml:space="preserve">年　　</w:t>
      </w:r>
      <w:r w:rsidR="00EB583E">
        <w:rPr>
          <w:rFonts w:ascii="ＭＳ 明朝" w:hAnsi="ＭＳ 明朝" w:hint="eastAsia"/>
          <w:sz w:val="24"/>
        </w:rPr>
        <w:t>５</w:t>
      </w:r>
      <w:r w:rsidR="007F0546">
        <w:rPr>
          <w:rFonts w:ascii="ＭＳ 明朝" w:hAnsi="ＭＳ 明朝" w:hint="eastAsia"/>
          <w:sz w:val="24"/>
        </w:rPr>
        <w:t xml:space="preserve">月　</w:t>
      </w:r>
      <w:r w:rsidR="00EB583E">
        <w:rPr>
          <w:rFonts w:ascii="ＭＳ 明朝" w:hAnsi="ＭＳ 明朝" w:hint="eastAsia"/>
          <w:sz w:val="24"/>
        </w:rPr>
        <w:t>３０</w:t>
      </w:r>
      <w:r w:rsidR="002A6BFA" w:rsidRPr="007E5FAD">
        <w:rPr>
          <w:rFonts w:ascii="ＭＳ 明朝" w:hAnsi="ＭＳ 明朝" w:hint="eastAsia"/>
          <w:sz w:val="24"/>
        </w:rPr>
        <w:t>日（土）</w:t>
      </w:r>
    </w:p>
    <w:p w14:paraId="578A81EA" w14:textId="688DB3B4" w:rsidR="002A6BFA" w:rsidRPr="008E5BB7" w:rsidRDefault="00FF4F00" w:rsidP="002A6BFA">
      <w:pPr>
        <w:adjustRightInd w:val="0"/>
        <w:ind w:firstLineChars="400" w:firstLine="96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32DF31BB" wp14:editId="464783DE">
                <wp:simplePos x="0" y="0"/>
                <wp:positionH relativeFrom="column">
                  <wp:posOffset>447675</wp:posOffset>
                </wp:positionH>
                <wp:positionV relativeFrom="paragraph">
                  <wp:posOffset>123190</wp:posOffset>
                </wp:positionV>
                <wp:extent cx="3723437" cy="14630"/>
                <wp:effectExtent l="0" t="0" r="29845" b="23495"/>
                <wp:wrapNone/>
                <wp:docPr id="2" name="直線コネクタ 2"/>
                <wp:cNvGraphicFramePr/>
                <a:graphic xmlns:a="http://schemas.openxmlformats.org/drawingml/2006/main">
                  <a:graphicData uri="http://schemas.microsoft.com/office/word/2010/wordprocessingShape">
                    <wps:wsp>
                      <wps:cNvCnPr/>
                      <wps:spPr>
                        <a:xfrm flipV="1">
                          <a:off x="0" y="0"/>
                          <a:ext cx="3723437" cy="1463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BA7B00C"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5.25pt,9.7pt" to="328.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" strokecolor="windowText" strokeweight="1.5pt"/>
            </w:pict>
          </mc:Fallback>
        </mc:AlternateContent>
      </w:r>
      <w:r w:rsidR="004165ED">
        <w:rPr>
          <w:rFonts w:ascii="ＭＳ 明朝" w:hAnsi="ＭＳ 明朝" w:hint="eastAsia"/>
          <w:sz w:val="24"/>
        </w:rPr>
        <w:t xml:space="preserve">第２回　　　　　</w:t>
      </w:r>
      <w:r w:rsidR="000E4D4F">
        <w:rPr>
          <w:rFonts w:ascii="ＭＳ 明朝" w:hAnsi="ＭＳ 明朝" w:hint="eastAsia"/>
          <w:sz w:val="24"/>
        </w:rPr>
        <w:t>令和</w:t>
      </w:r>
      <w:r w:rsidR="00EB583E">
        <w:rPr>
          <w:rFonts w:ascii="ＭＳ 明朝" w:hAnsi="ＭＳ 明朝" w:hint="eastAsia"/>
          <w:sz w:val="24"/>
        </w:rPr>
        <w:t>２</w:t>
      </w:r>
      <w:r w:rsidR="000E4D4F">
        <w:rPr>
          <w:rFonts w:ascii="ＭＳ 明朝" w:hAnsi="ＭＳ 明朝" w:hint="eastAsia"/>
          <w:sz w:val="24"/>
        </w:rPr>
        <w:t xml:space="preserve">年　</w:t>
      </w:r>
      <w:r w:rsidR="004165ED">
        <w:rPr>
          <w:rFonts w:ascii="ＭＳ 明朝" w:hAnsi="ＭＳ 明朝" w:hint="eastAsia"/>
          <w:sz w:val="24"/>
        </w:rPr>
        <w:t xml:space="preserve">１１月　</w:t>
      </w:r>
      <w:r w:rsidR="00EB583E">
        <w:rPr>
          <w:rFonts w:ascii="ＭＳ 明朝" w:hAnsi="ＭＳ 明朝" w:hint="eastAsia"/>
          <w:sz w:val="24"/>
        </w:rPr>
        <w:t>２１</w:t>
      </w:r>
      <w:r w:rsidR="002A6BFA" w:rsidRPr="008E5BB7">
        <w:rPr>
          <w:rFonts w:ascii="ＭＳ 明朝" w:hAnsi="ＭＳ 明朝" w:hint="eastAsia"/>
          <w:sz w:val="24"/>
        </w:rPr>
        <w:t>日（土）</w:t>
      </w:r>
    </w:p>
    <w:p w14:paraId="77A6C632" w14:textId="3C889457" w:rsidR="002A6BFA" w:rsidRPr="00DF316A" w:rsidRDefault="00566D22" w:rsidP="002A6BFA">
      <w:pPr>
        <w:adjustRightInd w:val="0"/>
        <w:ind w:firstLineChars="400" w:firstLine="960"/>
        <w:rPr>
          <w:rFonts w:ascii="ＭＳ 明朝" w:hAnsi="ＭＳ 明朝"/>
          <w:sz w:val="24"/>
        </w:rPr>
      </w:pPr>
      <w:r>
        <w:rPr>
          <w:rFonts w:ascii="ＭＳ 明朝" w:hAnsi="ＭＳ 明朝" w:hint="eastAsia"/>
          <w:sz w:val="24"/>
        </w:rPr>
        <w:t>第３回　　　　　令和</w:t>
      </w:r>
      <w:r w:rsidR="00EB583E">
        <w:rPr>
          <w:rFonts w:ascii="ＭＳ 明朝" w:hAnsi="ＭＳ 明朝" w:hint="eastAsia"/>
          <w:sz w:val="24"/>
        </w:rPr>
        <w:t>３</w:t>
      </w:r>
      <w:r w:rsidR="000E4D4F">
        <w:rPr>
          <w:rFonts w:ascii="ＭＳ 明朝" w:hAnsi="ＭＳ 明朝" w:hint="eastAsia"/>
          <w:sz w:val="24"/>
        </w:rPr>
        <w:t xml:space="preserve">年　　</w:t>
      </w:r>
      <w:r w:rsidR="004165ED">
        <w:rPr>
          <w:rFonts w:ascii="ＭＳ 明朝" w:hAnsi="ＭＳ 明朝" w:hint="eastAsia"/>
          <w:sz w:val="24"/>
        </w:rPr>
        <w:t xml:space="preserve">２月　</w:t>
      </w:r>
      <w:r w:rsidR="00EB583E">
        <w:rPr>
          <w:rFonts w:ascii="ＭＳ 明朝" w:hAnsi="ＭＳ 明朝" w:hint="eastAsia"/>
          <w:sz w:val="24"/>
        </w:rPr>
        <w:t xml:space="preserve">　６</w:t>
      </w:r>
      <w:r w:rsidR="002A6BFA" w:rsidRPr="00DF316A">
        <w:rPr>
          <w:rFonts w:ascii="ＭＳ 明朝" w:hAnsi="ＭＳ 明朝" w:hint="eastAsia"/>
          <w:sz w:val="24"/>
        </w:rPr>
        <w:t>日（土）</w:t>
      </w:r>
    </w:p>
    <w:p w14:paraId="540E6459" w14:textId="7383E57F" w:rsidR="00E1788D" w:rsidRPr="004165ED" w:rsidRDefault="00E1788D" w:rsidP="00422ABB">
      <w:pPr>
        <w:ind w:firstLineChars="300" w:firstLine="720"/>
        <w:rPr>
          <w:rFonts w:ascii="ＭＳ 明朝" w:hAnsi="ＭＳ 明朝"/>
          <w:sz w:val="24"/>
        </w:rPr>
      </w:pPr>
    </w:p>
    <w:p w14:paraId="472C91A8" w14:textId="77777777" w:rsidR="00717A79" w:rsidRPr="000E4D4F" w:rsidRDefault="00717A79">
      <w:pPr>
        <w:rPr>
          <w:rFonts w:ascii="ＭＳ 明朝" w:hAnsi="ＭＳ 明朝"/>
          <w:sz w:val="24"/>
        </w:rPr>
      </w:pPr>
    </w:p>
    <w:p w14:paraId="13DCC661" w14:textId="4F77AAEE" w:rsidR="00DC1137" w:rsidRDefault="00422ABB">
      <w:pPr>
        <w:rPr>
          <w:rFonts w:ascii="ＭＳ 明朝" w:hAnsi="ＭＳ 明朝"/>
          <w:sz w:val="24"/>
        </w:rPr>
      </w:pPr>
      <w:r>
        <w:rPr>
          <w:rFonts w:ascii="ＭＳ 明朝" w:hAnsi="ＭＳ 明朝" w:hint="eastAsia"/>
          <w:sz w:val="24"/>
        </w:rPr>
        <w:t xml:space="preserve">　</w:t>
      </w:r>
      <w:r w:rsidR="00DC1137">
        <w:rPr>
          <w:rFonts w:ascii="ＭＳ 明朝" w:hAnsi="ＭＳ 明朝" w:hint="eastAsia"/>
          <w:sz w:val="24"/>
        </w:rPr>
        <w:t>２．開催時間</w:t>
      </w:r>
    </w:p>
    <w:p w14:paraId="17B343BE" w14:textId="31C317DF" w:rsidR="00DC1137" w:rsidRDefault="00DC1137">
      <w:pPr>
        <w:rPr>
          <w:rFonts w:ascii="ＭＳ 明朝" w:hAnsi="ＭＳ 明朝"/>
          <w:sz w:val="24"/>
        </w:rPr>
      </w:pPr>
      <w:r>
        <w:rPr>
          <w:rFonts w:ascii="ＭＳ 明朝" w:hAnsi="ＭＳ 明朝" w:hint="eastAsia"/>
          <w:sz w:val="24"/>
        </w:rPr>
        <w:t xml:space="preserve">      </w:t>
      </w:r>
      <w:r w:rsidR="00E72568">
        <w:rPr>
          <w:rFonts w:ascii="ＭＳ 明朝" w:hAnsi="ＭＳ 明朝" w:hint="eastAsia"/>
          <w:sz w:val="24"/>
        </w:rPr>
        <w:t>９：３</w:t>
      </w:r>
      <w:r w:rsidR="008E5BB7">
        <w:rPr>
          <w:rFonts w:ascii="ＭＳ 明朝" w:hAnsi="ＭＳ 明朝" w:hint="eastAsia"/>
          <w:sz w:val="24"/>
        </w:rPr>
        <w:t>０</w:t>
      </w:r>
      <w:r w:rsidR="00F67D9D">
        <w:rPr>
          <w:rFonts w:ascii="ＭＳ 明朝" w:hAnsi="ＭＳ 明朝" w:hint="eastAsia"/>
          <w:sz w:val="24"/>
        </w:rPr>
        <w:t xml:space="preserve">　</w:t>
      </w:r>
      <w:r w:rsidR="008E5BB7">
        <w:rPr>
          <w:rFonts w:ascii="ＭＳ 明朝" w:hAnsi="ＭＳ 明朝" w:hint="eastAsia"/>
          <w:sz w:val="24"/>
        </w:rPr>
        <w:t>～</w:t>
      </w:r>
      <w:r w:rsidR="00F67D9D">
        <w:rPr>
          <w:rFonts w:ascii="ＭＳ 明朝" w:hAnsi="ＭＳ 明朝" w:hint="eastAsia"/>
          <w:sz w:val="24"/>
        </w:rPr>
        <w:t xml:space="preserve">　</w:t>
      </w:r>
      <w:r w:rsidR="008E5BB7">
        <w:rPr>
          <w:rFonts w:ascii="ＭＳ 明朝" w:hAnsi="ＭＳ 明朝" w:hint="eastAsia"/>
          <w:sz w:val="24"/>
        </w:rPr>
        <w:t>１５：３</w:t>
      </w:r>
      <w:r w:rsidRPr="000525E4">
        <w:rPr>
          <w:rFonts w:ascii="ＭＳ 明朝" w:hAnsi="ＭＳ 明朝" w:hint="eastAsia"/>
          <w:sz w:val="24"/>
        </w:rPr>
        <w:t>０</w:t>
      </w:r>
    </w:p>
    <w:p w14:paraId="533A94F5" w14:textId="77777777" w:rsidR="00DC1137" w:rsidRPr="00422ABB" w:rsidRDefault="00DC1137">
      <w:pPr>
        <w:rPr>
          <w:rFonts w:ascii="ＭＳ 明朝" w:hAnsi="ＭＳ 明朝"/>
          <w:sz w:val="24"/>
        </w:rPr>
      </w:pPr>
    </w:p>
    <w:p w14:paraId="0971590B" w14:textId="77777777" w:rsidR="00717A79" w:rsidRDefault="00DC1137" w:rsidP="00422ABB">
      <w:pPr>
        <w:ind w:firstLineChars="100" w:firstLine="240"/>
        <w:rPr>
          <w:sz w:val="24"/>
          <w:lang w:eastAsia="zh-TW"/>
        </w:rPr>
      </w:pPr>
      <w:r>
        <w:rPr>
          <w:rFonts w:hint="eastAsia"/>
          <w:sz w:val="24"/>
        </w:rPr>
        <w:t>３</w:t>
      </w:r>
      <w:r w:rsidR="00B111F8">
        <w:rPr>
          <w:rFonts w:hint="eastAsia"/>
          <w:sz w:val="24"/>
          <w:lang w:eastAsia="zh-TW"/>
        </w:rPr>
        <w:t>．場</w:t>
      </w:r>
      <w:r w:rsidR="00DB027F">
        <w:rPr>
          <w:rFonts w:hint="eastAsia"/>
          <w:sz w:val="24"/>
        </w:rPr>
        <w:t xml:space="preserve">　</w:t>
      </w:r>
      <w:r w:rsidR="00B111F8">
        <w:rPr>
          <w:rFonts w:hint="eastAsia"/>
          <w:sz w:val="24"/>
          <w:lang w:eastAsia="zh-TW"/>
        </w:rPr>
        <w:t xml:space="preserve">　</w:t>
      </w:r>
      <w:r w:rsidR="00717A79">
        <w:rPr>
          <w:rFonts w:hint="eastAsia"/>
          <w:sz w:val="24"/>
          <w:lang w:eastAsia="zh-TW"/>
        </w:rPr>
        <w:t>所</w:t>
      </w:r>
    </w:p>
    <w:p w14:paraId="5C71ACE6" w14:textId="77777777" w:rsidR="00717A79" w:rsidRDefault="00717A79" w:rsidP="00422ABB">
      <w:pPr>
        <w:ind w:firstLineChars="300" w:firstLine="720"/>
        <w:rPr>
          <w:sz w:val="24"/>
        </w:rPr>
      </w:pPr>
      <w:r>
        <w:rPr>
          <w:rFonts w:hint="eastAsia"/>
          <w:sz w:val="24"/>
          <w:lang w:eastAsia="zh-TW"/>
        </w:rPr>
        <w:t>四国交通共済会館　２階</w:t>
      </w:r>
      <w:r w:rsidR="00AF01F5">
        <w:rPr>
          <w:rFonts w:hint="eastAsia"/>
          <w:sz w:val="24"/>
        </w:rPr>
        <w:t xml:space="preserve">　研修室</w:t>
      </w:r>
    </w:p>
    <w:p w14:paraId="1002CC59" w14:textId="77777777" w:rsidR="00717A79" w:rsidRDefault="00AF01F5" w:rsidP="00422ABB">
      <w:pPr>
        <w:ind w:firstLineChars="300" w:firstLine="720"/>
        <w:rPr>
          <w:sz w:val="24"/>
        </w:rPr>
      </w:pPr>
      <w:r>
        <w:rPr>
          <w:rFonts w:hint="eastAsia"/>
          <w:sz w:val="24"/>
        </w:rPr>
        <w:t>坂出市番の</w:t>
      </w:r>
      <w:r w:rsidR="00717A79">
        <w:rPr>
          <w:rFonts w:hint="eastAsia"/>
          <w:sz w:val="24"/>
        </w:rPr>
        <w:t>州公園６－６</w:t>
      </w:r>
    </w:p>
    <w:p w14:paraId="56662F2C" w14:textId="77777777" w:rsidR="00717A79" w:rsidRDefault="00717A79">
      <w:pPr>
        <w:rPr>
          <w:sz w:val="24"/>
        </w:rPr>
      </w:pPr>
    </w:p>
    <w:p w14:paraId="292C97B5" w14:textId="77777777" w:rsidR="00717A79" w:rsidRDefault="00DC1137" w:rsidP="00422ABB">
      <w:pPr>
        <w:ind w:firstLineChars="100" w:firstLine="240"/>
        <w:rPr>
          <w:sz w:val="24"/>
        </w:rPr>
      </w:pPr>
      <w:r>
        <w:rPr>
          <w:rFonts w:hint="eastAsia"/>
          <w:sz w:val="24"/>
        </w:rPr>
        <w:t>４</w:t>
      </w:r>
      <w:r w:rsidR="00B111F8">
        <w:rPr>
          <w:rFonts w:hint="eastAsia"/>
          <w:sz w:val="24"/>
        </w:rPr>
        <w:t xml:space="preserve">．定　</w:t>
      </w:r>
      <w:r w:rsidR="00DB027F">
        <w:rPr>
          <w:rFonts w:hint="eastAsia"/>
          <w:sz w:val="24"/>
        </w:rPr>
        <w:t xml:space="preserve">　</w:t>
      </w:r>
      <w:r w:rsidR="00717A79">
        <w:rPr>
          <w:rFonts w:hint="eastAsia"/>
          <w:sz w:val="24"/>
        </w:rPr>
        <w:t>員</w:t>
      </w:r>
    </w:p>
    <w:p w14:paraId="2EC4C3BC" w14:textId="77777777" w:rsidR="00BD105A" w:rsidRDefault="00DB027F" w:rsidP="00036D0F">
      <w:pPr>
        <w:ind w:firstLineChars="100" w:firstLine="240"/>
        <w:rPr>
          <w:sz w:val="24"/>
        </w:rPr>
      </w:pPr>
      <w:r>
        <w:rPr>
          <w:rFonts w:hint="eastAsia"/>
          <w:sz w:val="24"/>
        </w:rPr>
        <w:t xml:space="preserve">　</w:t>
      </w:r>
      <w:r w:rsidR="00B111F8">
        <w:rPr>
          <w:rFonts w:hint="eastAsia"/>
          <w:sz w:val="24"/>
        </w:rPr>
        <w:t xml:space="preserve">　</w:t>
      </w:r>
      <w:r w:rsidR="00DF316A">
        <w:rPr>
          <w:rFonts w:hint="eastAsia"/>
          <w:sz w:val="24"/>
        </w:rPr>
        <w:t xml:space="preserve">４ｔ車　</w:t>
      </w:r>
      <w:r w:rsidR="00CC08E7">
        <w:rPr>
          <w:rFonts w:hint="eastAsia"/>
          <w:sz w:val="24"/>
        </w:rPr>
        <w:t>１０名</w:t>
      </w:r>
      <w:r w:rsidR="00036D0F">
        <w:rPr>
          <w:rFonts w:hint="eastAsia"/>
          <w:sz w:val="24"/>
        </w:rPr>
        <w:t>（先着順）</w:t>
      </w:r>
    </w:p>
    <w:p w14:paraId="4D95D9FD" w14:textId="77777777" w:rsidR="00BA2E20" w:rsidRDefault="0032630E" w:rsidP="00422ABB">
      <w:pPr>
        <w:ind w:firstLineChars="300" w:firstLine="720"/>
        <w:rPr>
          <w:sz w:val="24"/>
        </w:rPr>
      </w:pPr>
      <w:r>
        <w:rPr>
          <w:rFonts w:hint="eastAsia"/>
          <w:sz w:val="24"/>
        </w:rPr>
        <w:t>※８トン限定中型免許・中型免許・大型免許</w:t>
      </w:r>
      <w:r w:rsidR="00BA2E20">
        <w:rPr>
          <w:rFonts w:hint="eastAsia"/>
          <w:sz w:val="24"/>
        </w:rPr>
        <w:t>の資格のある方対象です。</w:t>
      </w:r>
    </w:p>
    <w:p w14:paraId="08D89ED2" w14:textId="77777777" w:rsidR="0032630E" w:rsidRDefault="0032630E" w:rsidP="00422ABB">
      <w:pPr>
        <w:ind w:firstLineChars="300" w:firstLine="720"/>
        <w:rPr>
          <w:sz w:val="24"/>
        </w:rPr>
      </w:pPr>
    </w:p>
    <w:p w14:paraId="7951A4F1" w14:textId="77777777" w:rsidR="00CC08E7" w:rsidRPr="00422ABB" w:rsidRDefault="00CC08E7" w:rsidP="005463A2">
      <w:pPr>
        <w:rPr>
          <w:sz w:val="24"/>
        </w:rPr>
      </w:pPr>
    </w:p>
    <w:p w14:paraId="4C31BCC4" w14:textId="77777777" w:rsidR="00717A79" w:rsidRDefault="00DC1137" w:rsidP="00422ABB">
      <w:pPr>
        <w:ind w:firstLineChars="100" w:firstLine="240"/>
        <w:rPr>
          <w:sz w:val="24"/>
        </w:rPr>
      </w:pPr>
      <w:r>
        <w:rPr>
          <w:rFonts w:hint="eastAsia"/>
          <w:sz w:val="24"/>
        </w:rPr>
        <w:t>５</w:t>
      </w:r>
      <w:r w:rsidR="00717A79">
        <w:rPr>
          <w:rFonts w:hint="eastAsia"/>
          <w:sz w:val="24"/>
        </w:rPr>
        <w:t>．受</w:t>
      </w:r>
      <w:r w:rsidR="00DB027F">
        <w:rPr>
          <w:rFonts w:hint="eastAsia"/>
          <w:sz w:val="24"/>
        </w:rPr>
        <w:t xml:space="preserve"> </w:t>
      </w:r>
      <w:r w:rsidR="00717A79">
        <w:rPr>
          <w:rFonts w:hint="eastAsia"/>
          <w:sz w:val="24"/>
        </w:rPr>
        <w:t>講</w:t>
      </w:r>
      <w:r w:rsidR="00DB027F">
        <w:rPr>
          <w:rFonts w:hint="eastAsia"/>
          <w:sz w:val="24"/>
        </w:rPr>
        <w:t xml:space="preserve"> </w:t>
      </w:r>
      <w:r w:rsidR="00717A79">
        <w:rPr>
          <w:rFonts w:hint="eastAsia"/>
          <w:sz w:val="24"/>
        </w:rPr>
        <w:t>料</w:t>
      </w:r>
    </w:p>
    <w:p w14:paraId="2B2397ED" w14:textId="77777777" w:rsidR="00717A79" w:rsidRDefault="00B111F8" w:rsidP="00DB027F">
      <w:pPr>
        <w:ind w:firstLineChars="200" w:firstLine="480"/>
        <w:rPr>
          <w:sz w:val="24"/>
        </w:rPr>
      </w:pPr>
      <w:r>
        <w:rPr>
          <w:rFonts w:hint="eastAsia"/>
          <w:sz w:val="24"/>
        </w:rPr>
        <w:t xml:space="preserve">　</w:t>
      </w:r>
      <w:r w:rsidR="001F22E5">
        <w:rPr>
          <w:rFonts w:hint="eastAsia"/>
          <w:sz w:val="24"/>
        </w:rPr>
        <w:t>講習会に係る費用は香ト協</w:t>
      </w:r>
      <w:r w:rsidR="00717A79">
        <w:rPr>
          <w:rFonts w:hint="eastAsia"/>
          <w:sz w:val="24"/>
        </w:rPr>
        <w:t>で負担いたします。</w:t>
      </w:r>
    </w:p>
    <w:p w14:paraId="0F882815" w14:textId="77777777" w:rsidR="00717A79" w:rsidRPr="00422ABB" w:rsidRDefault="00717A79">
      <w:pPr>
        <w:rPr>
          <w:sz w:val="24"/>
        </w:rPr>
      </w:pPr>
    </w:p>
    <w:p w14:paraId="75765DF4" w14:textId="77777777" w:rsidR="00717A79" w:rsidRDefault="00DC1137" w:rsidP="00422ABB">
      <w:pPr>
        <w:ind w:firstLineChars="100" w:firstLine="240"/>
        <w:rPr>
          <w:sz w:val="24"/>
        </w:rPr>
      </w:pPr>
      <w:r>
        <w:rPr>
          <w:rFonts w:hint="eastAsia"/>
          <w:sz w:val="24"/>
        </w:rPr>
        <w:t>６</w:t>
      </w:r>
      <w:r w:rsidR="00717A79">
        <w:rPr>
          <w:rFonts w:hint="eastAsia"/>
          <w:sz w:val="24"/>
        </w:rPr>
        <w:t>．受講申込</w:t>
      </w:r>
    </w:p>
    <w:p w14:paraId="58FF5FE9" w14:textId="77777777" w:rsidR="0083555B" w:rsidRDefault="00AF01F5" w:rsidP="00422ABB">
      <w:pPr>
        <w:ind w:leftChars="300" w:left="630"/>
        <w:rPr>
          <w:sz w:val="24"/>
        </w:rPr>
      </w:pPr>
      <w:r>
        <w:rPr>
          <w:rFonts w:hint="eastAsia"/>
          <w:sz w:val="24"/>
        </w:rPr>
        <w:t>別紙「</w:t>
      </w:r>
      <w:r w:rsidR="008937BE">
        <w:rPr>
          <w:rFonts w:hint="eastAsia"/>
          <w:sz w:val="24"/>
        </w:rPr>
        <w:t>受講申込書</w:t>
      </w:r>
      <w:r w:rsidR="00422ABB">
        <w:rPr>
          <w:rFonts w:hint="eastAsia"/>
          <w:sz w:val="24"/>
        </w:rPr>
        <w:t>」に必要事項をご記入の上、香ト協までＦＡＸ送信して</w:t>
      </w:r>
      <w:r>
        <w:rPr>
          <w:rFonts w:hint="eastAsia"/>
          <w:sz w:val="24"/>
        </w:rPr>
        <w:t>下さい。　Ｆ</w:t>
      </w:r>
      <w:r w:rsidR="00717A79">
        <w:rPr>
          <w:rFonts w:hint="eastAsia"/>
          <w:sz w:val="24"/>
        </w:rPr>
        <w:t>ＡＸ</w:t>
      </w:r>
      <w:r>
        <w:rPr>
          <w:rFonts w:hint="eastAsia"/>
          <w:sz w:val="24"/>
        </w:rPr>
        <w:t xml:space="preserve">　０８７－８２１－４９７４</w:t>
      </w:r>
    </w:p>
    <w:p w14:paraId="580F5AAA" w14:textId="77777777" w:rsidR="00DC1137" w:rsidRPr="00DC1137" w:rsidRDefault="0083555B" w:rsidP="00DC1137">
      <w:pPr>
        <w:jc w:val="right"/>
        <w:rPr>
          <w:bdr w:val="single" w:sz="4" w:space="0" w:color="auto"/>
        </w:rPr>
        <w:sectPr w:rsidR="00DC1137" w:rsidRPr="00DC1137" w:rsidSect="0077063C">
          <w:headerReference w:type="default" r:id="rId8"/>
          <w:footerReference w:type="default" r:id="rId9"/>
          <w:pgSz w:w="11906" w:h="16838" w:code="9"/>
          <w:pgMar w:top="1418" w:right="1418" w:bottom="1418" w:left="1418" w:header="851" w:footer="992" w:gutter="0"/>
          <w:cols w:space="425"/>
          <w:docGrid w:type="lines" w:linePitch="360"/>
        </w:sectPr>
      </w:pPr>
      <w:r>
        <w:br w:type="page"/>
      </w:r>
    </w:p>
    <w:p w14:paraId="6016109C" w14:textId="77777777" w:rsidR="00D61948" w:rsidRDefault="00466718" w:rsidP="00DC1137">
      <w:pPr>
        <w:jc w:val="right"/>
        <w:rPr>
          <w:sz w:val="24"/>
        </w:rPr>
      </w:pPr>
      <w:r>
        <w:rPr>
          <w:rFonts w:hint="eastAsia"/>
          <w:sz w:val="24"/>
        </w:rPr>
        <w:lastRenderedPageBreak/>
        <w:t>令和</w:t>
      </w:r>
      <w:r w:rsidR="00D61948" w:rsidRPr="00DC1137">
        <w:rPr>
          <w:rFonts w:hint="eastAsia"/>
          <w:sz w:val="24"/>
        </w:rPr>
        <w:t xml:space="preserve">　　年　　月　　日</w:t>
      </w:r>
    </w:p>
    <w:p w14:paraId="49881D3E" w14:textId="77777777" w:rsidR="00DC1137" w:rsidRPr="00DC1137" w:rsidRDefault="00DC1137" w:rsidP="00DC1137">
      <w:pPr>
        <w:jc w:val="right"/>
        <w:rPr>
          <w:sz w:val="24"/>
        </w:rPr>
      </w:pPr>
    </w:p>
    <w:p w14:paraId="05D6B4EF" w14:textId="77777777" w:rsidR="00D61948" w:rsidRDefault="00D61948" w:rsidP="00D61948">
      <w:pPr>
        <w:rPr>
          <w:sz w:val="24"/>
        </w:rPr>
      </w:pPr>
      <w:r>
        <w:rPr>
          <w:rFonts w:hint="eastAsia"/>
          <w:sz w:val="24"/>
        </w:rPr>
        <w:t>（</w:t>
      </w:r>
      <w:r w:rsidR="001C20B0">
        <w:rPr>
          <w:rFonts w:hint="eastAsia"/>
          <w:sz w:val="24"/>
        </w:rPr>
        <w:t>一</w:t>
      </w:r>
      <w:r>
        <w:rPr>
          <w:rFonts w:hint="eastAsia"/>
          <w:sz w:val="24"/>
        </w:rPr>
        <w:t>社）香川県トラック協会　行</w:t>
      </w:r>
    </w:p>
    <w:p w14:paraId="18E7ED66" w14:textId="77777777" w:rsidR="00B56D41" w:rsidRDefault="00B56D41" w:rsidP="00D61948">
      <w:pPr>
        <w:rPr>
          <w:sz w:val="22"/>
          <w:szCs w:val="22"/>
        </w:rPr>
      </w:pPr>
      <w:r>
        <w:rPr>
          <w:rFonts w:hint="eastAsia"/>
          <w:sz w:val="22"/>
          <w:szCs w:val="22"/>
        </w:rPr>
        <w:t>（</w:t>
      </w:r>
      <w:r w:rsidRPr="00B56D41">
        <w:rPr>
          <w:rFonts w:hint="eastAsia"/>
          <w:sz w:val="22"/>
          <w:szCs w:val="22"/>
        </w:rPr>
        <w:t>ＦＡＸ：</w:t>
      </w:r>
      <w:r w:rsidR="00C573A3">
        <w:rPr>
          <w:rFonts w:hint="eastAsia"/>
          <w:sz w:val="22"/>
          <w:szCs w:val="22"/>
        </w:rPr>
        <w:t>０８７－８２１－４９７４</w:t>
      </w:r>
      <w:r>
        <w:rPr>
          <w:rFonts w:hint="eastAsia"/>
          <w:sz w:val="22"/>
          <w:szCs w:val="22"/>
        </w:rPr>
        <w:t>）</w:t>
      </w:r>
    </w:p>
    <w:p w14:paraId="148B1ADA" w14:textId="77777777" w:rsidR="00DC1137" w:rsidRDefault="00DC1137" w:rsidP="00D61948">
      <w:pPr>
        <w:wordWrap w:val="0"/>
        <w:jc w:val="right"/>
        <w:rPr>
          <w:sz w:val="24"/>
        </w:rPr>
      </w:pPr>
    </w:p>
    <w:p w14:paraId="3791EAE6" w14:textId="77777777" w:rsidR="00D61948" w:rsidRDefault="00D61948" w:rsidP="00D61948">
      <w:pPr>
        <w:wordWrap w:val="0"/>
        <w:jc w:val="right"/>
        <w:rPr>
          <w:sz w:val="24"/>
        </w:rPr>
      </w:pPr>
      <w:r>
        <w:rPr>
          <w:rFonts w:hint="eastAsia"/>
          <w:sz w:val="24"/>
        </w:rPr>
        <w:t>会</w:t>
      </w:r>
      <w:r>
        <w:rPr>
          <w:rFonts w:hint="eastAsia"/>
          <w:sz w:val="24"/>
        </w:rPr>
        <w:t xml:space="preserve"> </w:t>
      </w:r>
      <w:r>
        <w:rPr>
          <w:rFonts w:hint="eastAsia"/>
          <w:sz w:val="24"/>
        </w:rPr>
        <w:t>社</w:t>
      </w:r>
      <w:r>
        <w:rPr>
          <w:rFonts w:hint="eastAsia"/>
          <w:sz w:val="24"/>
        </w:rPr>
        <w:t xml:space="preserve"> </w:t>
      </w:r>
      <w:r>
        <w:rPr>
          <w:rFonts w:hint="eastAsia"/>
          <w:sz w:val="24"/>
        </w:rPr>
        <w:t xml:space="preserve">名　　　　　　　　　　　　　　</w:t>
      </w:r>
    </w:p>
    <w:p w14:paraId="73ED3AE4" w14:textId="77777777" w:rsidR="00D61948" w:rsidRDefault="00D61948" w:rsidP="00D61948">
      <w:pPr>
        <w:wordWrap w:val="0"/>
        <w:jc w:val="right"/>
        <w:rPr>
          <w:sz w:val="24"/>
        </w:rPr>
      </w:pPr>
      <w:r>
        <w:rPr>
          <w:rFonts w:hint="eastAsia"/>
          <w:sz w:val="24"/>
        </w:rPr>
        <w:t xml:space="preserve">担当者名　　　　　　　　　　　　　　</w:t>
      </w:r>
    </w:p>
    <w:p w14:paraId="6EF925A6" w14:textId="77777777" w:rsidR="00D61948" w:rsidRDefault="00D61948" w:rsidP="00D61948">
      <w:pPr>
        <w:wordWrap w:val="0"/>
        <w:jc w:val="right"/>
        <w:rPr>
          <w:sz w:val="24"/>
        </w:rPr>
      </w:pPr>
      <w:r>
        <w:rPr>
          <w:rFonts w:hint="eastAsia"/>
          <w:sz w:val="24"/>
        </w:rPr>
        <w:t>Ｔ</w:t>
      </w:r>
      <w:r>
        <w:rPr>
          <w:rFonts w:hint="eastAsia"/>
          <w:sz w:val="24"/>
        </w:rPr>
        <w:t xml:space="preserve"> </w:t>
      </w:r>
      <w:r>
        <w:rPr>
          <w:rFonts w:hint="eastAsia"/>
          <w:sz w:val="24"/>
        </w:rPr>
        <w:t>Ｅ</w:t>
      </w:r>
      <w:r>
        <w:rPr>
          <w:rFonts w:hint="eastAsia"/>
          <w:sz w:val="24"/>
        </w:rPr>
        <w:t xml:space="preserve"> </w:t>
      </w:r>
      <w:r>
        <w:rPr>
          <w:rFonts w:hint="eastAsia"/>
          <w:sz w:val="24"/>
        </w:rPr>
        <w:t>Ｌ</w:t>
      </w:r>
      <w:r>
        <w:rPr>
          <w:rFonts w:hint="eastAsia"/>
          <w:sz w:val="24"/>
        </w:rPr>
        <w:t xml:space="preserve">                            </w:t>
      </w:r>
    </w:p>
    <w:p w14:paraId="67265600" w14:textId="77777777" w:rsidR="00D61948" w:rsidRDefault="00D61948" w:rsidP="00D61948">
      <w:pPr>
        <w:wordWrap w:val="0"/>
        <w:jc w:val="right"/>
        <w:rPr>
          <w:sz w:val="24"/>
          <w:u w:val="single"/>
        </w:rPr>
      </w:pPr>
      <w:r>
        <w:rPr>
          <w:rFonts w:hint="eastAsia"/>
          <w:sz w:val="24"/>
          <w:u w:val="single"/>
        </w:rPr>
        <w:t>Ｆ</w:t>
      </w:r>
      <w:r>
        <w:rPr>
          <w:rFonts w:hint="eastAsia"/>
          <w:sz w:val="24"/>
          <w:u w:val="single"/>
        </w:rPr>
        <w:t xml:space="preserve"> </w:t>
      </w:r>
      <w:r>
        <w:rPr>
          <w:rFonts w:hint="eastAsia"/>
          <w:sz w:val="24"/>
          <w:u w:val="single"/>
        </w:rPr>
        <w:t>Ａ</w:t>
      </w:r>
      <w:r>
        <w:rPr>
          <w:rFonts w:hint="eastAsia"/>
          <w:sz w:val="24"/>
          <w:u w:val="single"/>
        </w:rPr>
        <w:t xml:space="preserve"> </w:t>
      </w:r>
      <w:r>
        <w:rPr>
          <w:rFonts w:hint="eastAsia"/>
          <w:sz w:val="24"/>
          <w:u w:val="single"/>
        </w:rPr>
        <w:t>Ｘ</w:t>
      </w:r>
      <w:r>
        <w:rPr>
          <w:rFonts w:hint="eastAsia"/>
          <w:sz w:val="24"/>
          <w:u w:val="single"/>
        </w:rPr>
        <w:t xml:space="preserve">                            </w:t>
      </w:r>
    </w:p>
    <w:p w14:paraId="44BE3237" w14:textId="77777777" w:rsidR="00D61948" w:rsidRDefault="00D61948" w:rsidP="0077063C">
      <w:pPr>
        <w:spacing w:line="220" w:lineRule="atLeast"/>
        <w:rPr>
          <w:rFonts w:eastAsia="ＭＳ ゴシック"/>
          <w:sz w:val="28"/>
        </w:rPr>
      </w:pPr>
    </w:p>
    <w:p w14:paraId="4F993741" w14:textId="6017AF6D" w:rsidR="00D61948" w:rsidRPr="00FF4F00" w:rsidRDefault="00466718" w:rsidP="00D61948">
      <w:pPr>
        <w:jc w:val="center"/>
        <w:rPr>
          <w:rFonts w:asciiTheme="minorEastAsia" w:eastAsiaTheme="minorEastAsia" w:hAnsiTheme="minorEastAsia"/>
          <w:b/>
          <w:sz w:val="28"/>
        </w:rPr>
      </w:pPr>
      <w:r w:rsidRPr="00FF4F00">
        <w:rPr>
          <w:rFonts w:asciiTheme="minorEastAsia" w:eastAsiaTheme="minorEastAsia" w:hAnsiTheme="minorEastAsia" w:hint="eastAsia"/>
          <w:b/>
          <w:sz w:val="28"/>
        </w:rPr>
        <w:t>令和</w:t>
      </w:r>
      <w:r w:rsidR="00CD6D1E" w:rsidRPr="00FF4F00">
        <w:rPr>
          <w:rFonts w:asciiTheme="minorEastAsia" w:eastAsiaTheme="minorEastAsia" w:hAnsiTheme="minorEastAsia" w:hint="eastAsia"/>
          <w:b/>
          <w:sz w:val="28"/>
        </w:rPr>
        <w:t>2</w:t>
      </w:r>
      <w:r w:rsidR="00110664" w:rsidRPr="00FF4F00">
        <w:rPr>
          <w:rFonts w:asciiTheme="minorEastAsia" w:eastAsiaTheme="minorEastAsia" w:hAnsiTheme="minorEastAsia" w:hint="eastAsia"/>
          <w:b/>
          <w:sz w:val="28"/>
        </w:rPr>
        <w:t>年度</w:t>
      </w:r>
      <w:r w:rsidR="00D61948" w:rsidRPr="00FF4F00">
        <w:rPr>
          <w:rFonts w:asciiTheme="minorEastAsia" w:eastAsiaTheme="minorEastAsia" w:hAnsiTheme="minorEastAsia" w:hint="eastAsia"/>
          <w:b/>
          <w:sz w:val="28"/>
        </w:rPr>
        <w:t>省エネ運転実践講習会受講申込書</w:t>
      </w:r>
    </w:p>
    <w:p w14:paraId="43E99932" w14:textId="77777777" w:rsidR="00D61948" w:rsidRPr="00CC08E7" w:rsidRDefault="00D61948" w:rsidP="0077063C">
      <w:pPr>
        <w:spacing w:line="220" w:lineRule="atLeast"/>
        <w:rPr>
          <w:rFonts w:eastAsia="ＭＳ ゴシック"/>
          <w:sz w:val="28"/>
        </w:rPr>
      </w:pPr>
    </w:p>
    <w:p w14:paraId="73A6F22C" w14:textId="77777777" w:rsidR="00D61948" w:rsidRPr="001F4F32" w:rsidRDefault="00D61948" w:rsidP="00D61948">
      <w:pPr>
        <w:rPr>
          <w:b/>
          <w:sz w:val="24"/>
        </w:rPr>
      </w:pPr>
      <w:r w:rsidRPr="001F4F32">
        <w:rPr>
          <w:rFonts w:hint="eastAsia"/>
          <w:b/>
          <w:sz w:val="24"/>
        </w:rPr>
        <w:t>受講希望日に○印をご記入ください</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600"/>
      </w:tblGrid>
      <w:tr w:rsidR="006A6296" w:rsidRPr="00603207" w14:paraId="4900227B" w14:textId="77777777" w:rsidTr="00DF316A">
        <w:trPr>
          <w:cantSplit/>
          <w:trHeight w:val="471"/>
        </w:trPr>
        <w:tc>
          <w:tcPr>
            <w:tcW w:w="720" w:type="dxa"/>
            <w:tcBorders>
              <w:bottom w:val="single" w:sz="4" w:space="0" w:color="auto"/>
            </w:tcBorders>
            <w:vAlign w:val="center"/>
          </w:tcPr>
          <w:p w14:paraId="66A5681C" w14:textId="107418F7" w:rsidR="006A6296" w:rsidRPr="00603207" w:rsidRDefault="001F3E20" w:rsidP="00DF316A">
            <w:pPr>
              <w:jc w:val="center"/>
              <w:rPr>
                <w:sz w:val="22"/>
                <w:szCs w:val="22"/>
              </w:rPr>
            </w:pPr>
            <w:r>
              <w:rPr>
                <w:rFonts w:hint="eastAsia"/>
                <w:sz w:val="22"/>
                <w:szCs w:val="22"/>
              </w:rPr>
              <w:t>終了</w:t>
            </w:r>
          </w:p>
        </w:tc>
        <w:tc>
          <w:tcPr>
            <w:tcW w:w="3600" w:type="dxa"/>
            <w:tcBorders>
              <w:bottom w:val="single" w:sz="4" w:space="0" w:color="auto"/>
            </w:tcBorders>
            <w:vAlign w:val="center"/>
          </w:tcPr>
          <w:p w14:paraId="7297EA30" w14:textId="68D07C2B" w:rsidR="006A6296" w:rsidRPr="00603207" w:rsidRDefault="00DF316A" w:rsidP="006A6296">
            <w:pPr>
              <w:rPr>
                <w:sz w:val="22"/>
                <w:szCs w:val="22"/>
              </w:rPr>
            </w:pPr>
            <w:r>
              <w:rPr>
                <w:rFonts w:hint="eastAsia"/>
                <w:sz w:val="22"/>
                <w:szCs w:val="22"/>
              </w:rPr>
              <w:t>第１</w:t>
            </w:r>
            <w:r w:rsidR="006A6296" w:rsidRPr="00603207">
              <w:rPr>
                <w:rFonts w:hint="eastAsia"/>
                <w:sz w:val="22"/>
                <w:szCs w:val="22"/>
              </w:rPr>
              <w:t xml:space="preserve">回　</w:t>
            </w:r>
            <w:r w:rsidR="00EB583E">
              <w:rPr>
                <w:rFonts w:hint="eastAsia"/>
                <w:sz w:val="22"/>
                <w:szCs w:val="22"/>
              </w:rPr>
              <w:t xml:space="preserve">　</w:t>
            </w:r>
            <w:r w:rsidR="004165ED" w:rsidRPr="00EB583E">
              <w:rPr>
                <w:rFonts w:hint="eastAsia"/>
                <w:sz w:val="22"/>
                <w:szCs w:val="22"/>
              </w:rPr>
              <w:t xml:space="preserve">　</w:t>
            </w:r>
            <w:r w:rsidR="00EB583E">
              <w:rPr>
                <w:rFonts w:hint="eastAsia"/>
                <w:sz w:val="22"/>
                <w:szCs w:val="22"/>
              </w:rPr>
              <w:t>５</w:t>
            </w:r>
            <w:r w:rsidR="007E5FAD">
              <w:rPr>
                <w:rFonts w:hint="eastAsia"/>
                <w:sz w:val="22"/>
                <w:szCs w:val="22"/>
              </w:rPr>
              <w:t>月</w:t>
            </w:r>
            <w:r w:rsidR="00EB583E">
              <w:rPr>
                <w:rFonts w:hint="eastAsia"/>
                <w:sz w:val="22"/>
                <w:szCs w:val="22"/>
              </w:rPr>
              <w:t>３０</w:t>
            </w:r>
            <w:r w:rsidR="006A6296" w:rsidRPr="00603207">
              <w:rPr>
                <w:rFonts w:hint="eastAsia"/>
                <w:sz w:val="22"/>
                <w:szCs w:val="22"/>
              </w:rPr>
              <w:t>日</w:t>
            </w:r>
            <w:r w:rsidR="000E4D4F" w:rsidRPr="007E5FAD">
              <w:rPr>
                <w:rFonts w:ascii="ＭＳ 明朝" w:hAnsi="ＭＳ 明朝" w:hint="eastAsia"/>
                <w:sz w:val="24"/>
              </w:rPr>
              <w:t>（土）</w:t>
            </w:r>
          </w:p>
        </w:tc>
      </w:tr>
      <w:tr w:rsidR="006A6296" w:rsidRPr="00603207" w14:paraId="14FB7327" w14:textId="77777777" w:rsidTr="00DF316A">
        <w:trPr>
          <w:cantSplit/>
          <w:trHeight w:val="471"/>
        </w:trPr>
        <w:tc>
          <w:tcPr>
            <w:tcW w:w="720" w:type="dxa"/>
            <w:vAlign w:val="center"/>
          </w:tcPr>
          <w:p w14:paraId="2537AA04" w14:textId="5F00018C" w:rsidR="006A6296" w:rsidRPr="00793873" w:rsidRDefault="00FF4F00" w:rsidP="00FF4F00">
            <w:pPr>
              <w:jc w:val="center"/>
              <w:rPr>
                <w:sz w:val="22"/>
                <w:szCs w:val="22"/>
              </w:rPr>
            </w:pPr>
            <w:r>
              <w:rPr>
                <w:rFonts w:hint="eastAsia"/>
                <w:sz w:val="22"/>
                <w:szCs w:val="22"/>
              </w:rPr>
              <w:t>終了</w:t>
            </w:r>
          </w:p>
        </w:tc>
        <w:tc>
          <w:tcPr>
            <w:tcW w:w="3600" w:type="dxa"/>
            <w:vAlign w:val="center"/>
          </w:tcPr>
          <w:p w14:paraId="6382336B" w14:textId="1AC56022" w:rsidR="006A6296" w:rsidRPr="00603207" w:rsidRDefault="00DF316A" w:rsidP="006A6296">
            <w:pPr>
              <w:rPr>
                <w:sz w:val="22"/>
                <w:szCs w:val="22"/>
              </w:rPr>
            </w:pPr>
            <w:r>
              <w:rPr>
                <w:rFonts w:hint="eastAsia"/>
                <w:sz w:val="22"/>
                <w:szCs w:val="22"/>
              </w:rPr>
              <w:t>第２</w:t>
            </w:r>
            <w:r w:rsidR="006A6296">
              <w:rPr>
                <w:rFonts w:hint="eastAsia"/>
                <w:sz w:val="22"/>
                <w:szCs w:val="22"/>
              </w:rPr>
              <w:t xml:space="preserve">回　</w:t>
            </w:r>
            <w:r w:rsidR="007E5FAD">
              <w:rPr>
                <w:rFonts w:hint="eastAsia"/>
                <w:sz w:val="22"/>
                <w:szCs w:val="22"/>
              </w:rPr>
              <w:t xml:space="preserve">　</w:t>
            </w:r>
            <w:r w:rsidR="004165ED">
              <w:rPr>
                <w:rFonts w:hint="eastAsia"/>
                <w:sz w:val="22"/>
                <w:szCs w:val="22"/>
              </w:rPr>
              <w:t>１１</w:t>
            </w:r>
            <w:r w:rsidR="007E5FAD">
              <w:rPr>
                <w:rFonts w:hint="eastAsia"/>
                <w:sz w:val="22"/>
                <w:szCs w:val="22"/>
              </w:rPr>
              <w:t>月</w:t>
            </w:r>
            <w:r w:rsidR="00EB583E">
              <w:rPr>
                <w:rFonts w:hint="eastAsia"/>
                <w:sz w:val="22"/>
                <w:szCs w:val="22"/>
              </w:rPr>
              <w:t>２１</w:t>
            </w:r>
            <w:r w:rsidR="006A6296" w:rsidRPr="00603207">
              <w:rPr>
                <w:rFonts w:hint="eastAsia"/>
                <w:sz w:val="22"/>
                <w:szCs w:val="22"/>
              </w:rPr>
              <w:t>日</w:t>
            </w:r>
            <w:r w:rsidR="000E4D4F" w:rsidRPr="007E5FAD">
              <w:rPr>
                <w:rFonts w:ascii="ＭＳ 明朝" w:hAnsi="ＭＳ 明朝" w:hint="eastAsia"/>
                <w:sz w:val="24"/>
              </w:rPr>
              <w:t>（土）</w:t>
            </w:r>
          </w:p>
        </w:tc>
      </w:tr>
      <w:tr w:rsidR="006A6296" w:rsidRPr="00603207" w14:paraId="723DF5B3" w14:textId="77777777" w:rsidTr="00DF316A">
        <w:trPr>
          <w:cantSplit/>
          <w:trHeight w:val="471"/>
        </w:trPr>
        <w:tc>
          <w:tcPr>
            <w:tcW w:w="720" w:type="dxa"/>
            <w:vAlign w:val="center"/>
          </w:tcPr>
          <w:p w14:paraId="0D7D6C7F" w14:textId="77777777" w:rsidR="006A6296" w:rsidRPr="00603207" w:rsidRDefault="006A6296" w:rsidP="006A6296">
            <w:pPr>
              <w:jc w:val="center"/>
              <w:rPr>
                <w:sz w:val="22"/>
                <w:szCs w:val="22"/>
              </w:rPr>
            </w:pPr>
          </w:p>
        </w:tc>
        <w:tc>
          <w:tcPr>
            <w:tcW w:w="3600" w:type="dxa"/>
            <w:vAlign w:val="center"/>
          </w:tcPr>
          <w:p w14:paraId="1FB80900" w14:textId="3EFACA52" w:rsidR="006A6296" w:rsidRDefault="00DF316A" w:rsidP="006A6296">
            <w:pPr>
              <w:rPr>
                <w:sz w:val="22"/>
                <w:szCs w:val="22"/>
              </w:rPr>
            </w:pPr>
            <w:r>
              <w:rPr>
                <w:rFonts w:hint="eastAsia"/>
                <w:sz w:val="22"/>
                <w:szCs w:val="22"/>
              </w:rPr>
              <w:t>第３</w:t>
            </w:r>
            <w:r w:rsidR="006A6296">
              <w:rPr>
                <w:rFonts w:hint="eastAsia"/>
                <w:sz w:val="22"/>
                <w:szCs w:val="22"/>
              </w:rPr>
              <w:t xml:space="preserve">回　</w:t>
            </w:r>
            <w:r w:rsidR="006A6296" w:rsidRPr="00DC1137">
              <w:rPr>
                <w:rFonts w:hint="eastAsia"/>
                <w:color w:val="FFFFFF" w:themeColor="background1"/>
                <w:sz w:val="22"/>
                <w:szCs w:val="22"/>
              </w:rPr>
              <w:t>平</w:t>
            </w:r>
            <w:r w:rsidR="004165ED">
              <w:rPr>
                <w:rFonts w:hint="eastAsia"/>
                <w:color w:val="FFFFFF" w:themeColor="background1"/>
                <w:sz w:val="22"/>
                <w:szCs w:val="22"/>
              </w:rPr>
              <w:t xml:space="preserve">　</w:t>
            </w:r>
            <w:r w:rsidR="004165ED">
              <w:rPr>
                <w:rFonts w:hint="eastAsia"/>
                <w:sz w:val="22"/>
                <w:szCs w:val="22"/>
              </w:rPr>
              <w:t>２</w:t>
            </w:r>
            <w:r w:rsidR="007E5FAD">
              <w:rPr>
                <w:rFonts w:hint="eastAsia"/>
                <w:sz w:val="22"/>
                <w:szCs w:val="22"/>
              </w:rPr>
              <w:t>月</w:t>
            </w:r>
            <w:r w:rsidR="00EB583E">
              <w:rPr>
                <w:rFonts w:hint="eastAsia"/>
                <w:sz w:val="22"/>
                <w:szCs w:val="22"/>
              </w:rPr>
              <w:t xml:space="preserve">　６</w:t>
            </w:r>
            <w:r w:rsidR="006A6296">
              <w:rPr>
                <w:rFonts w:hint="eastAsia"/>
                <w:sz w:val="22"/>
                <w:szCs w:val="22"/>
              </w:rPr>
              <w:t>日</w:t>
            </w:r>
            <w:r w:rsidR="000E4D4F" w:rsidRPr="007E5FAD">
              <w:rPr>
                <w:rFonts w:ascii="ＭＳ 明朝" w:hAnsi="ＭＳ 明朝" w:hint="eastAsia"/>
                <w:sz w:val="24"/>
              </w:rPr>
              <w:t>（土）</w:t>
            </w:r>
          </w:p>
        </w:tc>
      </w:tr>
    </w:tbl>
    <w:p w14:paraId="4E07D6C7" w14:textId="77777777" w:rsidR="00D61948" w:rsidRDefault="006A6296" w:rsidP="00D61948">
      <w:pPr>
        <w:rPr>
          <w:sz w:val="24"/>
        </w:rPr>
      </w:pPr>
      <w:r>
        <w:rPr>
          <w:sz w:val="24"/>
        </w:rPr>
        <w:br w:type="textWrapping" w:clear="all"/>
      </w:r>
    </w:p>
    <w:p w14:paraId="21A54B66" w14:textId="77777777" w:rsidR="00856F14" w:rsidRPr="00856F14" w:rsidRDefault="00856F14" w:rsidP="00856F14">
      <w:pPr>
        <w:rPr>
          <w:rFonts w:asciiTheme="majorEastAsia" w:eastAsiaTheme="majorEastAsia" w:hAnsiTheme="majorEastAsia"/>
          <w:b/>
          <w:bCs/>
          <w:sz w:val="24"/>
        </w:rPr>
      </w:pPr>
      <w:r w:rsidRPr="00856F14">
        <w:rPr>
          <w:rFonts w:asciiTheme="majorEastAsia" w:eastAsiaTheme="majorEastAsia" w:hAnsiTheme="majorEastAsia" w:hint="eastAsia"/>
          <w:b/>
          <w:bCs/>
          <w:sz w:val="24"/>
        </w:rPr>
        <w:t>※</w:t>
      </w:r>
      <w:r w:rsidRPr="00856F14">
        <w:rPr>
          <w:rFonts w:asciiTheme="majorEastAsia" w:eastAsiaTheme="majorEastAsia" w:hAnsiTheme="majorEastAsia" w:hint="eastAsia"/>
          <w:b/>
          <w:bCs/>
          <w:sz w:val="24"/>
          <w:u w:val="wave"/>
        </w:rPr>
        <w:t>新型コロナウイルス感染症の感染状況により講習会を中止にすることがあります。</w:t>
      </w:r>
    </w:p>
    <w:p w14:paraId="5D4A3C47" w14:textId="77777777" w:rsidR="00856F14" w:rsidRPr="00856F14" w:rsidRDefault="00856F14" w:rsidP="00856F14">
      <w:pPr>
        <w:ind w:firstLineChars="100" w:firstLine="241"/>
        <w:rPr>
          <w:rFonts w:asciiTheme="majorEastAsia" w:eastAsiaTheme="majorEastAsia" w:hAnsiTheme="majorEastAsia"/>
          <w:b/>
          <w:bCs/>
          <w:sz w:val="24"/>
        </w:rPr>
      </w:pPr>
      <w:r w:rsidRPr="00856F14">
        <w:rPr>
          <w:rFonts w:asciiTheme="majorEastAsia" w:eastAsiaTheme="majorEastAsia" w:hAnsiTheme="majorEastAsia" w:hint="eastAsia"/>
          <w:b/>
          <w:bCs/>
          <w:sz w:val="24"/>
        </w:rPr>
        <w:t>何卒ご理解の程宜しくお願い致します。</w:t>
      </w:r>
    </w:p>
    <w:p w14:paraId="060BAE5B" w14:textId="77777777" w:rsidR="002C3468" w:rsidRDefault="002C3468" w:rsidP="00D61948">
      <w:pPr>
        <w:rPr>
          <w:sz w:val="24"/>
        </w:rPr>
      </w:pPr>
    </w:p>
    <w:p w14:paraId="092C898A" w14:textId="77777777" w:rsidR="00D61948" w:rsidRPr="001F4F32" w:rsidRDefault="00D61948" w:rsidP="00D61948">
      <w:pPr>
        <w:rPr>
          <w:b/>
          <w:sz w:val="24"/>
        </w:rPr>
      </w:pPr>
      <w:r w:rsidRPr="001F4F32">
        <w:rPr>
          <w:rFonts w:hint="eastAsia"/>
          <w:b/>
          <w:sz w:val="24"/>
        </w:rPr>
        <w:t>参加者</w:t>
      </w:r>
    </w:p>
    <w:tbl>
      <w:tblPr>
        <w:tblW w:w="94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982"/>
        <w:gridCol w:w="3240"/>
        <w:gridCol w:w="2585"/>
      </w:tblGrid>
      <w:tr w:rsidR="00D61948" w14:paraId="374B0B72" w14:textId="77777777">
        <w:trPr>
          <w:trHeight w:val="567"/>
        </w:trPr>
        <w:tc>
          <w:tcPr>
            <w:tcW w:w="618" w:type="dxa"/>
            <w:vAlign w:val="center"/>
          </w:tcPr>
          <w:p w14:paraId="0CA53A9E" w14:textId="77777777" w:rsidR="00D61948" w:rsidRDefault="00D61948" w:rsidP="00603207">
            <w:pPr>
              <w:jc w:val="center"/>
              <w:rPr>
                <w:sz w:val="24"/>
              </w:rPr>
            </w:pPr>
          </w:p>
        </w:tc>
        <w:tc>
          <w:tcPr>
            <w:tcW w:w="2982" w:type="dxa"/>
            <w:vAlign w:val="center"/>
          </w:tcPr>
          <w:p w14:paraId="39C67DD0" w14:textId="77777777" w:rsidR="00D61948" w:rsidRPr="00395D95" w:rsidRDefault="00D61948" w:rsidP="00603207">
            <w:pPr>
              <w:jc w:val="center"/>
              <w:rPr>
                <w:sz w:val="22"/>
                <w:szCs w:val="22"/>
              </w:rPr>
            </w:pPr>
            <w:r w:rsidRPr="00395D95">
              <w:rPr>
                <w:rFonts w:hint="eastAsia"/>
                <w:sz w:val="22"/>
                <w:szCs w:val="22"/>
              </w:rPr>
              <w:t>ふりがな</w:t>
            </w:r>
          </w:p>
          <w:p w14:paraId="0ED57A2B" w14:textId="77777777" w:rsidR="00D61948" w:rsidRDefault="00D61948" w:rsidP="00603207">
            <w:pPr>
              <w:jc w:val="center"/>
              <w:rPr>
                <w:sz w:val="24"/>
              </w:rPr>
            </w:pPr>
            <w:r>
              <w:rPr>
                <w:rFonts w:hint="eastAsia"/>
                <w:sz w:val="24"/>
              </w:rPr>
              <w:t>氏　　名</w:t>
            </w:r>
          </w:p>
        </w:tc>
        <w:tc>
          <w:tcPr>
            <w:tcW w:w="3240" w:type="dxa"/>
            <w:vAlign w:val="center"/>
          </w:tcPr>
          <w:p w14:paraId="2EBC82C9" w14:textId="77777777" w:rsidR="00D61948" w:rsidRDefault="00D61948" w:rsidP="00603207">
            <w:pPr>
              <w:jc w:val="center"/>
              <w:rPr>
                <w:sz w:val="24"/>
              </w:rPr>
            </w:pPr>
            <w:r>
              <w:rPr>
                <w:rFonts w:hint="eastAsia"/>
                <w:sz w:val="24"/>
              </w:rPr>
              <w:t>生年月日</w:t>
            </w:r>
          </w:p>
        </w:tc>
        <w:tc>
          <w:tcPr>
            <w:tcW w:w="2585" w:type="dxa"/>
            <w:vAlign w:val="center"/>
          </w:tcPr>
          <w:p w14:paraId="10F23795" w14:textId="77777777" w:rsidR="00D61948" w:rsidRDefault="00D61948" w:rsidP="00603207">
            <w:pPr>
              <w:jc w:val="center"/>
              <w:rPr>
                <w:sz w:val="24"/>
              </w:rPr>
            </w:pPr>
            <w:r>
              <w:rPr>
                <w:rFonts w:hint="eastAsia"/>
                <w:sz w:val="24"/>
              </w:rPr>
              <w:t>運転車両</w:t>
            </w:r>
          </w:p>
        </w:tc>
      </w:tr>
      <w:tr w:rsidR="00D61948" w:rsidRPr="00E711DC" w14:paraId="76AD1B10" w14:textId="77777777">
        <w:trPr>
          <w:cantSplit/>
          <w:trHeight w:hRule="exact" w:val="514"/>
        </w:trPr>
        <w:tc>
          <w:tcPr>
            <w:tcW w:w="618" w:type="dxa"/>
            <w:vMerge w:val="restart"/>
            <w:tcBorders>
              <w:bottom w:val="dashed" w:sz="4" w:space="0" w:color="auto"/>
            </w:tcBorders>
            <w:vAlign w:val="center"/>
          </w:tcPr>
          <w:p w14:paraId="5502F6B8" w14:textId="77777777" w:rsidR="00D61948" w:rsidRDefault="00D61948" w:rsidP="00603207">
            <w:pPr>
              <w:jc w:val="center"/>
              <w:rPr>
                <w:sz w:val="24"/>
              </w:rPr>
            </w:pPr>
            <w:r>
              <w:rPr>
                <w:rFonts w:hint="eastAsia"/>
                <w:sz w:val="24"/>
              </w:rPr>
              <w:t>１</w:t>
            </w:r>
          </w:p>
        </w:tc>
        <w:tc>
          <w:tcPr>
            <w:tcW w:w="2982" w:type="dxa"/>
            <w:tcBorders>
              <w:bottom w:val="dashed" w:sz="4" w:space="0" w:color="auto"/>
            </w:tcBorders>
            <w:vAlign w:val="center"/>
          </w:tcPr>
          <w:p w14:paraId="6DBFD6AB" w14:textId="77777777" w:rsidR="00D61948" w:rsidRDefault="00D61948" w:rsidP="00603207">
            <w:pPr>
              <w:rPr>
                <w:sz w:val="24"/>
              </w:rPr>
            </w:pPr>
          </w:p>
        </w:tc>
        <w:tc>
          <w:tcPr>
            <w:tcW w:w="3240" w:type="dxa"/>
            <w:vMerge w:val="restart"/>
            <w:vAlign w:val="center"/>
          </w:tcPr>
          <w:p w14:paraId="739B588D" w14:textId="77777777" w:rsidR="00603207" w:rsidRDefault="009B58C6" w:rsidP="00603207">
            <w:pPr>
              <w:rPr>
                <w:sz w:val="20"/>
                <w:szCs w:val="20"/>
              </w:rPr>
            </w:pPr>
            <w:r>
              <w:rPr>
                <w:rFonts w:hint="eastAsia"/>
                <w:sz w:val="20"/>
                <w:szCs w:val="20"/>
              </w:rPr>
              <w:t>昭和</w:t>
            </w:r>
          </w:p>
          <w:p w14:paraId="29A111EF" w14:textId="77777777" w:rsidR="009B58C6" w:rsidRPr="009B58C6" w:rsidRDefault="009B58C6" w:rsidP="000C0762">
            <w:pPr>
              <w:ind w:firstLineChars="400" w:firstLine="960"/>
              <w:rPr>
                <w:sz w:val="24"/>
              </w:rPr>
            </w:pPr>
            <w:r w:rsidRPr="009B58C6">
              <w:rPr>
                <w:rFonts w:hint="eastAsia"/>
                <w:sz w:val="24"/>
              </w:rPr>
              <w:t xml:space="preserve">年　</w:t>
            </w:r>
            <w:r>
              <w:rPr>
                <w:rFonts w:hint="eastAsia"/>
                <w:sz w:val="24"/>
              </w:rPr>
              <w:t xml:space="preserve"> </w:t>
            </w:r>
            <w:r w:rsidRPr="009B58C6">
              <w:rPr>
                <w:rFonts w:hint="eastAsia"/>
                <w:sz w:val="24"/>
              </w:rPr>
              <w:t xml:space="preserve">　月　</w:t>
            </w:r>
            <w:r>
              <w:rPr>
                <w:rFonts w:hint="eastAsia"/>
                <w:sz w:val="24"/>
              </w:rPr>
              <w:t xml:space="preserve"> </w:t>
            </w:r>
            <w:r w:rsidRPr="009B58C6">
              <w:rPr>
                <w:rFonts w:hint="eastAsia"/>
                <w:sz w:val="24"/>
              </w:rPr>
              <w:t xml:space="preserve">　日</w:t>
            </w:r>
          </w:p>
          <w:p w14:paraId="2339C947" w14:textId="77777777" w:rsidR="009B58C6" w:rsidRPr="009B58C6" w:rsidRDefault="009B58C6" w:rsidP="00603207">
            <w:pPr>
              <w:rPr>
                <w:sz w:val="20"/>
                <w:szCs w:val="20"/>
              </w:rPr>
            </w:pPr>
            <w:r>
              <w:rPr>
                <w:rFonts w:hint="eastAsia"/>
                <w:sz w:val="20"/>
                <w:szCs w:val="20"/>
              </w:rPr>
              <w:t>平成</w:t>
            </w:r>
          </w:p>
        </w:tc>
        <w:tc>
          <w:tcPr>
            <w:tcW w:w="2585" w:type="dxa"/>
            <w:vMerge w:val="restart"/>
            <w:vAlign w:val="center"/>
          </w:tcPr>
          <w:p w14:paraId="7AEB7F42" w14:textId="77777777" w:rsidR="000525E4" w:rsidRDefault="001E03AF" w:rsidP="00DF316A">
            <w:pPr>
              <w:jc w:val="center"/>
              <w:rPr>
                <w:rFonts w:ascii="ＭＳ 明朝" w:hAnsi="ＭＳ 明朝"/>
                <w:sz w:val="24"/>
              </w:rPr>
            </w:pPr>
            <w:r w:rsidRPr="00E01F0B">
              <w:rPr>
                <w:rFonts w:ascii="ＭＳ 明朝" w:hAnsi="ＭＳ 明朝" w:hint="eastAsia"/>
                <w:sz w:val="24"/>
              </w:rPr>
              <w:t xml:space="preserve">  </w:t>
            </w:r>
            <w:r w:rsidR="00D61948" w:rsidRPr="00E01F0B">
              <w:rPr>
                <w:rFonts w:ascii="ＭＳ 明朝" w:hAnsi="ＭＳ 明朝" w:hint="eastAsia"/>
                <w:sz w:val="24"/>
              </w:rPr>
              <w:t>４ｔ</w:t>
            </w:r>
            <w:r w:rsidR="002A33AC">
              <w:rPr>
                <w:rFonts w:ascii="ＭＳ 明朝" w:hAnsi="ＭＳ 明朝" w:hint="eastAsia"/>
                <w:sz w:val="24"/>
              </w:rPr>
              <w:t>車</w:t>
            </w:r>
          </w:p>
          <w:p w14:paraId="377DF858" w14:textId="77777777" w:rsidR="00BA2E20" w:rsidRPr="00E01F0B" w:rsidRDefault="00E711DC" w:rsidP="00BA2E20">
            <w:pPr>
              <w:rPr>
                <w:rFonts w:ascii="ＭＳ 明朝" w:hAnsi="ＭＳ 明朝"/>
                <w:sz w:val="24"/>
              </w:rPr>
            </w:pPr>
            <w:r>
              <w:rPr>
                <w:rFonts w:ascii="ＭＳ 明朝" w:hAnsi="ＭＳ 明朝" w:hint="eastAsia"/>
                <w:sz w:val="18"/>
              </w:rPr>
              <w:t>８トン限定中型免許、中型免許、大型免許</w:t>
            </w:r>
          </w:p>
        </w:tc>
      </w:tr>
      <w:tr w:rsidR="00D61948" w14:paraId="7636C00F" w14:textId="77777777" w:rsidTr="00BA2E20">
        <w:trPr>
          <w:cantSplit/>
          <w:trHeight w:val="1026"/>
        </w:trPr>
        <w:tc>
          <w:tcPr>
            <w:tcW w:w="618" w:type="dxa"/>
            <w:vMerge/>
            <w:vAlign w:val="center"/>
          </w:tcPr>
          <w:p w14:paraId="69F41F82" w14:textId="77777777" w:rsidR="00D61948" w:rsidRDefault="00D61948" w:rsidP="00603207">
            <w:pPr>
              <w:jc w:val="center"/>
              <w:rPr>
                <w:sz w:val="24"/>
              </w:rPr>
            </w:pPr>
          </w:p>
        </w:tc>
        <w:tc>
          <w:tcPr>
            <w:tcW w:w="2982" w:type="dxa"/>
            <w:tcBorders>
              <w:top w:val="dashed" w:sz="4" w:space="0" w:color="auto"/>
            </w:tcBorders>
            <w:vAlign w:val="center"/>
          </w:tcPr>
          <w:p w14:paraId="5569B13E" w14:textId="77777777" w:rsidR="00D61948" w:rsidRDefault="00D61948" w:rsidP="00603207">
            <w:pPr>
              <w:rPr>
                <w:sz w:val="24"/>
              </w:rPr>
            </w:pPr>
          </w:p>
        </w:tc>
        <w:tc>
          <w:tcPr>
            <w:tcW w:w="3240" w:type="dxa"/>
            <w:vMerge/>
            <w:vAlign w:val="center"/>
          </w:tcPr>
          <w:p w14:paraId="52C16A65" w14:textId="77777777" w:rsidR="00D61948" w:rsidRDefault="00D61948" w:rsidP="00603207">
            <w:pPr>
              <w:rPr>
                <w:sz w:val="24"/>
              </w:rPr>
            </w:pPr>
          </w:p>
        </w:tc>
        <w:tc>
          <w:tcPr>
            <w:tcW w:w="2585" w:type="dxa"/>
            <w:vMerge/>
            <w:vAlign w:val="center"/>
          </w:tcPr>
          <w:p w14:paraId="611B7A7C" w14:textId="77777777" w:rsidR="00D61948" w:rsidRPr="00E01F0B" w:rsidRDefault="00D61948" w:rsidP="00603207">
            <w:pPr>
              <w:jc w:val="center"/>
              <w:rPr>
                <w:rFonts w:ascii="ＭＳ 明朝" w:hAnsi="ＭＳ 明朝"/>
                <w:sz w:val="24"/>
              </w:rPr>
            </w:pPr>
          </w:p>
        </w:tc>
      </w:tr>
    </w:tbl>
    <w:p w14:paraId="2D72F790" w14:textId="77777777" w:rsidR="00D61948" w:rsidRDefault="00D61948" w:rsidP="00D61948">
      <w:pPr>
        <w:rPr>
          <w:sz w:val="24"/>
        </w:rPr>
      </w:pPr>
    </w:p>
    <w:p w14:paraId="2E900962" w14:textId="77777777" w:rsidR="002C3468" w:rsidRDefault="002C3468" w:rsidP="00D61948">
      <w:pPr>
        <w:rPr>
          <w:sz w:val="24"/>
        </w:rPr>
      </w:pPr>
    </w:p>
    <w:p w14:paraId="66C4C5AC" w14:textId="77777777" w:rsidR="002C3468" w:rsidRDefault="002C3468" w:rsidP="00D61948">
      <w:pPr>
        <w:rPr>
          <w:sz w:val="24"/>
        </w:rPr>
      </w:pPr>
    </w:p>
    <w:p w14:paraId="25E045DB" w14:textId="77777777" w:rsidR="00BA2E20" w:rsidRPr="00B459EE" w:rsidRDefault="00BA2E20" w:rsidP="00D61948">
      <w:pPr>
        <w:rPr>
          <w:sz w:val="24"/>
        </w:rPr>
      </w:pPr>
    </w:p>
    <w:sectPr w:rsidR="00BA2E20" w:rsidRPr="00B459EE" w:rsidSect="00DC1137">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D369" w14:textId="77777777" w:rsidR="00C95221" w:rsidRDefault="00C95221">
      <w:r>
        <w:separator/>
      </w:r>
    </w:p>
  </w:endnote>
  <w:endnote w:type="continuationSeparator" w:id="0">
    <w:p w14:paraId="0A377D37" w14:textId="77777777" w:rsidR="00C95221" w:rsidRDefault="00C9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E02B" w14:textId="77777777" w:rsidR="00B459EE" w:rsidRPr="00B459EE" w:rsidRDefault="00B459EE" w:rsidP="00B459EE">
    <w:pPr>
      <w:pStyle w:val="a7"/>
      <w:jc w:val="righ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7227" w14:textId="77777777" w:rsidR="00C95221" w:rsidRDefault="00C95221">
      <w:r>
        <w:separator/>
      </w:r>
    </w:p>
  </w:footnote>
  <w:footnote w:type="continuationSeparator" w:id="0">
    <w:p w14:paraId="71C16AA8" w14:textId="77777777" w:rsidR="00C95221" w:rsidRDefault="00C9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8C8A" w14:textId="77777777" w:rsidR="00DC1137" w:rsidRPr="00DC1137" w:rsidRDefault="00DC1137" w:rsidP="00DC1137">
    <w:pPr>
      <w:pStyle w:val="a6"/>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884"/>
    <w:multiLevelType w:val="hybridMultilevel"/>
    <w:tmpl w:val="37761CFE"/>
    <w:lvl w:ilvl="0" w:tplc="271242A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1D81DDF"/>
    <w:multiLevelType w:val="hybridMultilevel"/>
    <w:tmpl w:val="FBA0D2BC"/>
    <w:lvl w:ilvl="0" w:tplc="71740F3E">
      <w:start w:val="1"/>
      <w:numFmt w:val="decimalFullWidth"/>
      <w:lvlText w:val="%1、"/>
      <w:lvlJc w:val="left"/>
      <w:pPr>
        <w:tabs>
          <w:tab w:val="num" w:pos="420"/>
        </w:tabs>
        <w:ind w:left="420" w:hanging="420"/>
      </w:pPr>
      <w:rPr>
        <w:rFonts w:hint="eastAsia"/>
      </w:rPr>
    </w:lvl>
    <w:lvl w:ilvl="1" w:tplc="2E3AE82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2E"/>
    <w:rsid w:val="00001DF4"/>
    <w:rsid w:val="0000569E"/>
    <w:rsid w:val="00007992"/>
    <w:rsid w:val="00036D0F"/>
    <w:rsid w:val="000525E4"/>
    <w:rsid w:val="00056F06"/>
    <w:rsid w:val="0008669A"/>
    <w:rsid w:val="000A29D8"/>
    <w:rsid w:val="000A705F"/>
    <w:rsid w:val="000C0762"/>
    <w:rsid w:val="000E25D3"/>
    <w:rsid w:val="000E4D4F"/>
    <w:rsid w:val="00110664"/>
    <w:rsid w:val="00131B56"/>
    <w:rsid w:val="00136BD2"/>
    <w:rsid w:val="00146EAB"/>
    <w:rsid w:val="00165EEC"/>
    <w:rsid w:val="0017051C"/>
    <w:rsid w:val="0017107C"/>
    <w:rsid w:val="00192660"/>
    <w:rsid w:val="001A4131"/>
    <w:rsid w:val="001C20B0"/>
    <w:rsid w:val="001D010D"/>
    <w:rsid w:val="001D3A33"/>
    <w:rsid w:val="001E03AF"/>
    <w:rsid w:val="001E7C24"/>
    <w:rsid w:val="001F22E5"/>
    <w:rsid w:val="001F3E20"/>
    <w:rsid w:val="001F3FDB"/>
    <w:rsid w:val="001F4F32"/>
    <w:rsid w:val="0020516F"/>
    <w:rsid w:val="00207E4D"/>
    <w:rsid w:val="00224882"/>
    <w:rsid w:val="00243D80"/>
    <w:rsid w:val="00245532"/>
    <w:rsid w:val="00256289"/>
    <w:rsid w:val="00272B55"/>
    <w:rsid w:val="00280868"/>
    <w:rsid w:val="00281085"/>
    <w:rsid w:val="002A33AC"/>
    <w:rsid w:val="002A6BFA"/>
    <w:rsid w:val="002B1793"/>
    <w:rsid w:val="002C3468"/>
    <w:rsid w:val="00311988"/>
    <w:rsid w:val="00317C8A"/>
    <w:rsid w:val="0032630E"/>
    <w:rsid w:val="00331E33"/>
    <w:rsid w:val="00344772"/>
    <w:rsid w:val="00380013"/>
    <w:rsid w:val="00390542"/>
    <w:rsid w:val="00393863"/>
    <w:rsid w:val="00395D95"/>
    <w:rsid w:val="003A3334"/>
    <w:rsid w:val="003A5E1B"/>
    <w:rsid w:val="003F0142"/>
    <w:rsid w:val="003F43C9"/>
    <w:rsid w:val="003F73ED"/>
    <w:rsid w:val="00401000"/>
    <w:rsid w:val="00414121"/>
    <w:rsid w:val="004165ED"/>
    <w:rsid w:val="00422ABB"/>
    <w:rsid w:val="0042432D"/>
    <w:rsid w:val="00433121"/>
    <w:rsid w:val="0044275C"/>
    <w:rsid w:val="0045409C"/>
    <w:rsid w:val="0046554E"/>
    <w:rsid w:val="00466718"/>
    <w:rsid w:val="004832EE"/>
    <w:rsid w:val="004A053E"/>
    <w:rsid w:val="004B4616"/>
    <w:rsid w:val="004D13EA"/>
    <w:rsid w:val="004E3523"/>
    <w:rsid w:val="004F4A3E"/>
    <w:rsid w:val="00501B33"/>
    <w:rsid w:val="0051394F"/>
    <w:rsid w:val="00535CCA"/>
    <w:rsid w:val="005423D6"/>
    <w:rsid w:val="005463A2"/>
    <w:rsid w:val="00566D22"/>
    <w:rsid w:val="00566E53"/>
    <w:rsid w:val="00576304"/>
    <w:rsid w:val="0058199C"/>
    <w:rsid w:val="00594D75"/>
    <w:rsid w:val="00595B84"/>
    <w:rsid w:val="005A5A65"/>
    <w:rsid w:val="00603207"/>
    <w:rsid w:val="00625CED"/>
    <w:rsid w:val="006269EB"/>
    <w:rsid w:val="00627A9B"/>
    <w:rsid w:val="00636FA3"/>
    <w:rsid w:val="00656F23"/>
    <w:rsid w:val="00663434"/>
    <w:rsid w:val="0066576F"/>
    <w:rsid w:val="0067439F"/>
    <w:rsid w:val="006866CE"/>
    <w:rsid w:val="00694925"/>
    <w:rsid w:val="00696A53"/>
    <w:rsid w:val="006A0A16"/>
    <w:rsid w:val="006A495B"/>
    <w:rsid w:val="006A6296"/>
    <w:rsid w:val="006C5EF1"/>
    <w:rsid w:val="006E534A"/>
    <w:rsid w:val="006F61EB"/>
    <w:rsid w:val="00717A79"/>
    <w:rsid w:val="00724B53"/>
    <w:rsid w:val="00725315"/>
    <w:rsid w:val="00740407"/>
    <w:rsid w:val="00742760"/>
    <w:rsid w:val="007542EF"/>
    <w:rsid w:val="0077063C"/>
    <w:rsid w:val="007709E5"/>
    <w:rsid w:val="00784AA8"/>
    <w:rsid w:val="00793873"/>
    <w:rsid w:val="007947E2"/>
    <w:rsid w:val="00795A9D"/>
    <w:rsid w:val="00795B30"/>
    <w:rsid w:val="007B10BF"/>
    <w:rsid w:val="007E5FAD"/>
    <w:rsid w:val="007F0546"/>
    <w:rsid w:val="007F661C"/>
    <w:rsid w:val="0081512E"/>
    <w:rsid w:val="0083555B"/>
    <w:rsid w:val="00852DE0"/>
    <w:rsid w:val="00853E9A"/>
    <w:rsid w:val="00856F14"/>
    <w:rsid w:val="00857CE6"/>
    <w:rsid w:val="00864EFC"/>
    <w:rsid w:val="0086628B"/>
    <w:rsid w:val="0087688C"/>
    <w:rsid w:val="008937BE"/>
    <w:rsid w:val="008A58DF"/>
    <w:rsid w:val="008A7F24"/>
    <w:rsid w:val="008B5EAB"/>
    <w:rsid w:val="008B655B"/>
    <w:rsid w:val="008C150A"/>
    <w:rsid w:val="008D58D4"/>
    <w:rsid w:val="008D5AD7"/>
    <w:rsid w:val="008E2A3D"/>
    <w:rsid w:val="008E5BB7"/>
    <w:rsid w:val="008E719D"/>
    <w:rsid w:val="008F1AC3"/>
    <w:rsid w:val="008F7549"/>
    <w:rsid w:val="00907B45"/>
    <w:rsid w:val="009146D3"/>
    <w:rsid w:val="00937E66"/>
    <w:rsid w:val="00945242"/>
    <w:rsid w:val="009466C3"/>
    <w:rsid w:val="009511EB"/>
    <w:rsid w:val="009770F0"/>
    <w:rsid w:val="00993975"/>
    <w:rsid w:val="009968D0"/>
    <w:rsid w:val="009A3479"/>
    <w:rsid w:val="009B58C6"/>
    <w:rsid w:val="009C296A"/>
    <w:rsid w:val="009C2C15"/>
    <w:rsid w:val="009C48A2"/>
    <w:rsid w:val="009F498D"/>
    <w:rsid w:val="00A23758"/>
    <w:rsid w:val="00A335C7"/>
    <w:rsid w:val="00A355A1"/>
    <w:rsid w:val="00A3628E"/>
    <w:rsid w:val="00A46E3D"/>
    <w:rsid w:val="00A53831"/>
    <w:rsid w:val="00A66E9B"/>
    <w:rsid w:val="00A749DE"/>
    <w:rsid w:val="00A75C28"/>
    <w:rsid w:val="00A76B65"/>
    <w:rsid w:val="00A85656"/>
    <w:rsid w:val="00A8757B"/>
    <w:rsid w:val="00A87AFC"/>
    <w:rsid w:val="00A9270A"/>
    <w:rsid w:val="00A93E6B"/>
    <w:rsid w:val="00A9421A"/>
    <w:rsid w:val="00AA64D4"/>
    <w:rsid w:val="00AB4D7A"/>
    <w:rsid w:val="00AC1B43"/>
    <w:rsid w:val="00AD6DD6"/>
    <w:rsid w:val="00AF01F5"/>
    <w:rsid w:val="00B025A1"/>
    <w:rsid w:val="00B03D5C"/>
    <w:rsid w:val="00B111F8"/>
    <w:rsid w:val="00B459EE"/>
    <w:rsid w:val="00B52518"/>
    <w:rsid w:val="00B56D41"/>
    <w:rsid w:val="00B779FD"/>
    <w:rsid w:val="00BA2E20"/>
    <w:rsid w:val="00BC215A"/>
    <w:rsid w:val="00BD105A"/>
    <w:rsid w:val="00BF1E21"/>
    <w:rsid w:val="00C20693"/>
    <w:rsid w:val="00C30400"/>
    <w:rsid w:val="00C307C9"/>
    <w:rsid w:val="00C34224"/>
    <w:rsid w:val="00C41CAA"/>
    <w:rsid w:val="00C54F73"/>
    <w:rsid w:val="00C573A3"/>
    <w:rsid w:val="00C576CB"/>
    <w:rsid w:val="00C615AE"/>
    <w:rsid w:val="00C63A49"/>
    <w:rsid w:val="00C64F8C"/>
    <w:rsid w:val="00C72682"/>
    <w:rsid w:val="00C90C02"/>
    <w:rsid w:val="00C95221"/>
    <w:rsid w:val="00CC08E7"/>
    <w:rsid w:val="00CD6D1E"/>
    <w:rsid w:val="00CD6FB5"/>
    <w:rsid w:val="00CF269F"/>
    <w:rsid w:val="00CF3E55"/>
    <w:rsid w:val="00D04F0D"/>
    <w:rsid w:val="00D15942"/>
    <w:rsid w:val="00D5696B"/>
    <w:rsid w:val="00D61948"/>
    <w:rsid w:val="00D91D91"/>
    <w:rsid w:val="00D9466E"/>
    <w:rsid w:val="00DA34F8"/>
    <w:rsid w:val="00DB027F"/>
    <w:rsid w:val="00DC1137"/>
    <w:rsid w:val="00DE60BB"/>
    <w:rsid w:val="00DF316A"/>
    <w:rsid w:val="00E01F0B"/>
    <w:rsid w:val="00E12B20"/>
    <w:rsid w:val="00E1788D"/>
    <w:rsid w:val="00E63C16"/>
    <w:rsid w:val="00E657A2"/>
    <w:rsid w:val="00E711DC"/>
    <w:rsid w:val="00E72568"/>
    <w:rsid w:val="00E734AC"/>
    <w:rsid w:val="00E74F45"/>
    <w:rsid w:val="00E95168"/>
    <w:rsid w:val="00EB583E"/>
    <w:rsid w:val="00ED2D26"/>
    <w:rsid w:val="00ED3B4A"/>
    <w:rsid w:val="00F00363"/>
    <w:rsid w:val="00F06786"/>
    <w:rsid w:val="00F2190B"/>
    <w:rsid w:val="00F26C39"/>
    <w:rsid w:val="00F36B05"/>
    <w:rsid w:val="00F541AC"/>
    <w:rsid w:val="00F67D9D"/>
    <w:rsid w:val="00F80C3C"/>
    <w:rsid w:val="00F86195"/>
    <w:rsid w:val="00FA044D"/>
    <w:rsid w:val="00FB4352"/>
    <w:rsid w:val="00FC4DF0"/>
    <w:rsid w:val="00FF3105"/>
    <w:rsid w:val="00FF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ECF77"/>
  <w15:docId w15:val="{E859E14B-8657-4F5C-989A-21E78023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0C0762"/>
    <w:rPr>
      <w:rFonts w:ascii="Arial" w:eastAsia="ＭＳ ゴシック" w:hAnsi="Arial"/>
      <w:sz w:val="18"/>
      <w:szCs w:val="18"/>
    </w:rPr>
  </w:style>
  <w:style w:type="paragraph" w:styleId="a6">
    <w:name w:val="header"/>
    <w:basedOn w:val="a"/>
    <w:rsid w:val="00B459EE"/>
    <w:pPr>
      <w:tabs>
        <w:tab w:val="center" w:pos="4252"/>
        <w:tab w:val="right" w:pos="8504"/>
      </w:tabs>
      <w:snapToGrid w:val="0"/>
    </w:pPr>
  </w:style>
  <w:style w:type="paragraph" w:styleId="a7">
    <w:name w:val="footer"/>
    <w:basedOn w:val="a"/>
    <w:rsid w:val="00B459EE"/>
    <w:pPr>
      <w:tabs>
        <w:tab w:val="center" w:pos="4252"/>
        <w:tab w:val="right" w:pos="8504"/>
      </w:tabs>
      <w:snapToGrid w:val="0"/>
    </w:pPr>
  </w:style>
  <w:style w:type="paragraph" w:styleId="a8">
    <w:name w:val="List Paragraph"/>
    <w:basedOn w:val="a"/>
    <w:uiPriority w:val="34"/>
    <w:qFormat/>
    <w:rsid w:val="002A6B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E26E-B2B4-4F9B-BD63-03AFD09C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省エネ運転実践講習会のご案内</vt:lpstr>
      <vt:lpstr>省エネ運転実践講習会のご案内</vt:lpstr>
    </vt:vector>
  </TitlesOfParts>
  <Company>香川県トラック協会</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省エネ運転実践講習会のご案内</dc:title>
  <dc:creator>seki morio</dc:creator>
  <cp:lastModifiedBy>吉原　慎滋</cp:lastModifiedBy>
  <cp:revision>9</cp:revision>
  <cp:lastPrinted>2020-05-26T02:03:00Z</cp:lastPrinted>
  <dcterms:created xsi:type="dcterms:W3CDTF">2020-03-05T00:11:00Z</dcterms:created>
  <dcterms:modified xsi:type="dcterms:W3CDTF">2020-11-15T23:39:00Z</dcterms:modified>
</cp:coreProperties>
</file>