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4B6FD6" w:rsidRDefault="007C350E">
      <w:pPr>
        <w:rPr>
          <w:rFonts w:ascii="ＭＳ 明朝" w:eastAsia="ＭＳ 明朝" w:hAnsi="ＭＳ 明朝"/>
          <w:sz w:val="24"/>
          <w:szCs w:val="24"/>
        </w:rPr>
      </w:pPr>
      <w:r w:rsidRPr="004B6FD6">
        <w:rPr>
          <w:rFonts w:ascii="ＭＳ 明朝" w:eastAsia="ＭＳ 明朝" w:hAnsi="ＭＳ 明朝" w:hint="eastAsia"/>
          <w:sz w:val="24"/>
          <w:szCs w:val="24"/>
        </w:rPr>
        <w:t>様式第２号（第４条関係）</w:t>
      </w:r>
    </w:p>
    <w:p w:rsidR="007C350E" w:rsidRDefault="007C350E">
      <w:pPr>
        <w:rPr>
          <w:rFonts w:ascii="ＭＳ 明朝" w:eastAsia="ＭＳ 明朝" w:hAnsi="ＭＳ 明朝"/>
        </w:rPr>
      </w:pPr>
    </w:p>
    <w:p w:rsidR="007C350E" w:rsidRPr="007C350E" w:rsidRDefault="007C350E" w:rsidP="007C350E">
      <w:pPr>
        <w:jc w:val="center"/>
        <w:rPr>
          <w:rFonts w:ascii="ＭＳ ゴシック" w:eastAsia="ＭＳ ゴシック" w:hAnsi="ＭＳ ゴシック"/>
          <w:sz w:val="44"/>
          <w:szCs w:val="44"/>
        </w:rPr>
      </w:pPr>
      <w:r w:rsidRPr="007C350E">
        <w:rPr>
          <w:rFonts w:ascii="ＭＳ ゴシック" w:eastAsia="ＭＳ ゴシック" w:hAnsi="ＭＳ ゴシック" w:hint="eastAsia"/>
          <w:sz w:val="44"/>
          <w:szCs w:val="44"/>
        </w:rPr>
        <w:t>【誓約書】</w:t>
      </w:r>
    </w:p>
    <w:p w:rsidR="007C350E" w:rsidRDefault="007C350E">
      <w:pPr>
        <w:rPr>
          <w:rFonts w:ascii="ＭＳ 明朝" w:eastAsia="ＭＳ 明朝" w:hAnsi="ＭＳ 明朝"/>
        </w:rPr>
      </w:pPr>
    </w:p>
    <w:p w:rsidR="007C350E" w:rsidRDefault="007C350E" w:rsidP="007C350E">
      <w:pPr>
        <w:ind w:firstLineChars="100" w:firstLine="240"/>
        <w:rPr>
          <w:rFonts w:ascii="ＭＳ ゴシック" w:eastAsia="ＭＳ ゴシック" w:hAnsi="ＭＳ ゴシック"/>
          <w:sz w:val="24"/>
          <w:szCs w:val="24"/>
        </w:rPr>
      </w:pPr>
      <w:r w:rsidRPr="002876FE">
        <w:rPr>
          <w:rFonts w:ascii="ＭＳ ゴシック" w:eastAsia="ＭＳ ゴシック" w:hAnsi="ＭＳ ゴシック" w:hint="eastAsia"/>
          <w:sz w:val="24"/>
          <w:szCs w:val="24"/>
        </w:rPr>
        <w:t>香川県</w:t>
      </w:r>
      <w:r w:rsidR="000216A5">
        <w:rPr>
          <w:rFonts w:ascii="ＭＳ ゴシック" w:eastAsia="ＭＳ ゴシック" w:hAnsi="ＭＳ ゴシック" w:hint="eastAsia"/>
          <w:sz w:val="24"/>
          <w:szCs w:val="24"/>
        </w:rPr>
        <w:t>原油価格・物価</w:t>
      </w:r>
      <w:r w:rsidRPr="002876FE">
        <w:rPr>
          <w:rFonts w:ascii="ＭＳ ゴシック" w:eastAsia="ＭＳ ゴシック" w:hAnsi="ＭＳ ゴシック" w:hint="eastAsia"/>
          <w:sz w:val="24"/>
          <w:szCs w:val="24"/>
        </w:rPr>
        <w:t>高騰に伴う貨物自動車運送業支援</w:t>
      </w:r>
      <w:r w:rsidRPr="00EB6545">
        <w:rPr>
          <w:rFonts w:ascii="ＭＳ ゴシック" w:eastAsia="ＭＳ ゴシック" w:hAnsi="ＭＳ ゴシック" w:hint="eastAsia"/>
          <w:sz w:val="24"/>
          <w:szCs w:val="24"/>
        </w:rPr>
        <w:t>金</w:t>
      </w:r>
      <w:r w:rsidRPr="005F0F21">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支給を</w:t>
      </w:r>
      <w:r w:rsidRPr="005F0F21">
        <w:rPr>
          <w:rFonts w:ascii="ＭＳ ゴシック" w:eastAsia="ＭＳ ゴシック" w:hAnsi="ＭＳ ゴシック" w:hint="eastAsia"/>
          <w:sz w:val="24"/>
          <w:szCs w:val="24"/>
        </w:rPr>
        <w:t>申請</w:t>
      </w:r>
      <w:r>
        <w:rPr>
          <w:rFonts w:ascii="ＭＳ ゴシック" w:eastAsia="ＭＳ ゴシック" w:hAnsi="ＭＳ ゴシック" w:hint="eastAsia"/>
          <w:sz w:val="24"/>
          <w:szCs w:val="24"/>
        </w:rPr>
        <w:t>する</w:t>
      </w:r>
      <w:r w:rsidRPr="005F0F21">
        <w:rPr>
          <w:rFonts w:ascii="ＭＳ ゴシック" w:eastAsia="ＭＳ ゴシック" w:hAnsi="ＭＳ ゴシック" w:hint="eastAsia"/>
          <w:sz w:val="24"/>
          <w:szCs w:val="24"/>
        </w:rPr>
        <w:t>に当たり、下記の内容について誓約します。</w:t>
      </w:r>
    </w:p>
    <w:p w:rsidR="007C350E" w:rsidRDefault="007C350E" w:rsidP="007C35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また、香川県が暴力団排除に必要な場合には、香川県警察本部又は管轄警察署に照会することを承諾します。</w:t>
      </w:r>
    </w:p>
    <w:p w:rsidR="007C350E" w:rsidRDefault="007C350E" w:rsidP="007C350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115570</wp:posOffset>
                </wp:positionV>
                <wp:extent cx="5651500" cy="46863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651500" cy="4686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08721" id="正方形/長方形 1" o:spid="_x0000_s1026" style="position:absolute;left:0;text-align:left;margin-left:-7.05pt;margin-top:9.1pt;width:445pt;height:3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" filled="f" strokecolor="black [3213]" strokeweight="1pt"/>
            </w:pict>
          </mc:Fallback>
        </mc:AlternateContent>
      </w:r>
    </w:p>
    <w:p w:rsidR="007C350E" w:rsidRDefault="007C350E" w:rsidP="00363050">
      <w:pPr>
        <w:spacing w:line="300" w:lineRule="exact"/>
        <w:ind w:left="240" w:hangingChars="100" w:hanging="240"/>
        <w:rPr>
          <w:rFonts w:ascii="ＭＳ 明朝" w:eastAsia="ＭＳ 明朝" w:hAnsi="ＭＳ 明朝"/>
          <w:sz w:val="24"/>
          <w:szCs w:val="24"/>
        </w:rPr>
      </w:pPr>
      <w:r w:rsidRPr="00EB6545">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363050">
        <w:rPr>
          <w:rFonts w:ascii="ＭＳ 明朝" w:eastAsia="ＭＳ 明朝" w:hAnsi="ＭＳ 明朝" w:hint="eastAsia"/>
          <w:sz w:val="24"/>
          <w:szCs w:val="24"/>
        </w:rPr>
        <w:t>香川県</w:t>
      </w:r>
      <w:r w:rsidR="000216A5">
        <w:rPr>
          <w:rFonts w:ascii="ＭＳ 明朝" w:eastAsia="ＭＳ 明朝" w:hAnsi="ＭＳ 明朝" w:hint="eastAsia"/>
          <w:sz w:val="24"/>
          <w:szCs w:val="24"/>
        </w:rPr>
        <w:t>原油価格・物価</w:t>
      </w:r>
      <w:r w:rsidR="00363050">
        <w:rPr>
          <w:rFonts w:ascii="ＭＳ 明朝" w:eastAsia="ＭＳ 明朝" w:hAnsi="ＭＳ 明朝" w:hint="eastAsia"/>
          <w:sz w:val="24"/>
          <w:szCs w:val="24"/>
        </w:rPr>
        <w:t>高騰に伴う貨物自動車運送業支援金</w:t>
      </w:r>
      <w:r w:rsidRPr="003463DF">
        <w:rPr>
          <w:rFonts w:ascii="ＭＳ 明朝" w:eastAsia="ＭＳ 明朝" w:hAnsi="ＭＳ 明朝" w:hint="eastAsia"/>
          <w:sz w:val="24"/>
          <w:szCs w:val="24"/>
        </w:rPr>
        <w:t>申請書兼請求書の記載内容は、事実に相違ありません。</w:t>
      </w:r>
    </w:p>
    <w:p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06245">
        <w:rPr>
          <w:rFonts w:ascii="ＭＳ 明朝" w:eastAsia="ＭＳ 明朝" w:hAnsi="ＭＳ 明朝" w:hint="eastAsia"/>
          <w:sz w:val="24"/>
          <w:szCs w:val="24"/>
        </w:rPr>
        <w:t>事務局から検査・報告・是正のための措置の求めがあった場合は，これに応じます。また，国・県・</w:t>
      </w:r>
      <w:r w:rsidRPr="00A06245">
        <w:rPr>
          <w:rFonts w:ascii="ＭＳ 明朝" w:eastAsia="ＭＳ 明朝" w:hAnsi="ＭＳ 明朝"/>
          <w:sz w:val="24"/>
          <w:szCs w:val="24"/>
        </w:rPr>
        <w:t>(一社）香川県トラック協会（以下「協会」）・事務局等が行う訪問調査に協力します。</w:t>
      </w:r>
    </w:p>
    <w:p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10BE6">
        <w:rPr>
          <w:rFonts w:ascii="ＭＳ 明朝" w:eastAsia="ＭＳ 明朝" w:hAnsi="ＭＳ 明朝" w:hint="eastAsia"/>
          <w:sz w:val="24"/>
          <w:szCs w:val="24"/>
        </w:rPr>
        <w:t>申請内容の証拠書類を保存するとともに、県から申請の内容について立入検査・報告・証拠書類の提出の求めがあった場合には、これに応じます。</w:t>
      </w:r>
    </w:p>
    <w:p w:rsidR="007C350E" w:rsidRDefault="007C350E" w:rsidP="00B465DD">
      <w:pPr>
        <w:spacing w:beforeLines="30" w:before="108"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A06245">
        <w:rPr>
          <w:rFonts w:ascii="ＭＳ 明朝" w:eastAsia="ＭＳ 明朝" w:hAnsi="ＭＳ 明朝" w:hint="eastAsia"/>
          <w:sz w:val="24"/>
          <w:szCs w:val="24"/>
        </w:rPr>
        <w:t>国税及び県税に未納はありません。</w:t>
      </w:r>
    </w:p>
    <w:p w:rsidR="007C350E" w:rsidRPr="007C21CF" w:rsidRDefault="007C350E" w:rsidP="00B465DD">
      <w:pPr>
        <w:spacing w:beforeLines="30" w:before="108" w:line="300" w:lineRule="exact"/>
        <w:ind w:left="240" w:hangingChars="100" w:hanging="240"/>
        <w:rPr>
          <w:rFonts w:ascii="ＭＳ 明朝" w:eastAsia="ＭＳ 明朝" w:hAnsi="ＭＳ 明朝"/>
          <w:sz w:val="24"/>
          <w:szCs w:val="24"/>
        </w:rPr>
      </w:pPr>
      <w:r w:rsidRPr="007C21C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210BE6">
        <w:rPr>
          <w:rFonts w:ascii="ＭＳ 明朝" w:eastAsia="ＭＳ 明朝" w:hAnsi="ＭＳ 明朝" w:hint="eastAsia"/>
          <w:sz w:val="24"/>
          <w:szCs w:val="24"/>
        </w:rPr>
        <w:t>申請日時点において</w:t>
      </w:r>
      <w:r>
        <w:rPr>
          <w:rFonts w:ascii="ＭＳ 明朝" w:eastAsia="ＭＳ 明朝" w:hAnsi="ＭＳ 明朝" w:hint="eastAsia"/>
          <w:sz w:val="24"/>
          <w:szCs w:val="24"/>
        </w:rPr>
        <w:t>、要綱第２条（１）に該当する</w:t>
      </w:r>
      <w:r w:rsidRPr="007C21CF">
        <w:rPr>
          <w:rFonts w:ascii="ＭＳ 明朝" w:eastAsia="ＭＳ 明朝" w:hAnsi="ＭＳ 明朝" w:hint="eastAsia"/>
          <w:sz w:val="24"/>
          <w:szCs w:val="24"/>
        </w:rPr>
        <w:t>事業を継続しており、引き続き、事業継続の意思があります。</w:t>
      </w:r>
    </w:p>
    <w:p w:rsidR="007C350E" w:rsidRPr="003463DF" w:rsidRDefault="007C350E" w:rsidP="00B465DD">
      <w:pPr>
        <w:spacing w:beforeLines="30" w:before="108" w:line="300" w:lineRule="exact"/>
        <w:ind w:left="240" w:hangingChars="100" w:hanging="240"/>
        <w:rPr>
          <w:rFonts w:ascii="ＭＳ 明朝" w:eastAsia="ＭＳ 明朝" w:hAnsi="ＭＳ 明朝"/>
          <w:sz w:val="24"/>
          <w:szCs w:val="24"/>
        </w:rPr>
      </w:pPr>
      <w:r w:rsidRPr="007C21CF">
        <w:rPr>
          <w:rFonts w:ascii="ＭＳ 明朝" w:eastAsia="ＭＳ 明朝" w:hAnsi="ＭＳ 明朝" w:cs="ＭＳ ゴシック" w:hint="eastAsia"/>
          <w:sz w:val="24"/>
          <w:szCs w:val="24"/>
        </w:rPr>
        <w:t>・</w:t>
      </w:r>
      <w:r>
        <w:rPr>
          <w:rFonts w:ascii="ＭＳ 明朝" w:eastAsia="ＭＳ 明朝" w:hAnsi="ＭＳ 明朝" w:cs="ＭＳ ゴシック" w:hint="eastAsia"/>
          <w:sz w:val="24"/>
          <w:szCs w:val="24"/>
        </w:rPr>
        <w:t xml:space="preserve">　</w:t>
      </w:r>
      <w:r w:rsidR="005B4992">
        <w:rPr>
          <w:rFonts w:ascii="ＭＳ 明朝" w:eastAsia="ＭＳ 明朝" w:hAnsi="ＭＳ 明朝" w:cs="ＭＳ ゴシック" w:hint="eastAsia"/>
          <w:sz w:val="24"/>
          <w:szCs w:val="24"/>
        </w:rPr>
        <w:t>要綱第２条に掲げる要件を満たし、支援</w:t>
      </w:r>
      <w:r w:rsidRPr="007C21CF">
        <w:rPr>
          <w:rFonts w:ascii="ＭＳ 明朝" w:eastAsia="ＭＳ 明朝" w:hAnsi="ＭＳ 明朝" w:cs="ＭＳ ゴシック" w:hint="eastAsia"/>
          <w:sz w:val="24"/>
          <w:szCs w:val="24"/>
        </w:rPr>
        <w:t>金は要綱第１条の趣旨に基づき、事業を継続する用途に使用します。</w:t>
      </w:r>
    </w:p>
    <w:p w:rsidR="007C350E" w:rsidRPr="003463DF" w:rsidRDefault="007C350E" w:rsidP="00B465DD">
      <w:pPr>
        <w:spacing w:beforeLines="30" w:before="108"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3463DF">
        <w:rPr>
          <w:rFonts w:ascii="ＭＳ 明朝" w:eastAsia="ＭＳ 明朝" w:hAnsi="ＭＳ 明朝" w:hint="eastAsia"/>
          <w:sz w:val="24"/>
          <w:szCs w:val="24"/>
        </w:rPr>
        <w:t>次に掲げる者のいずれにも該当しません。</w:t>
      </w:r>
    </w:p>
    <w:p w:rsidR="007C350E" w:rsidRPr="00511DB6"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①　</w:t>
      </w:r>
      <w:r w:rsidRPr="00511DB6">
        <w:rPr>
          <w:rFonts w:ascii="ＭＳ 明朝" w:eastAsia="ＭＳ 明朝" w:hAnsi="ＭＳ 明朝" w:hint="eastAsia"/>
          <w:sz w:val="24"/>
          <w:szCs w:val="24"/>
        </w:rPr>
        <w:t>暴力団（暴力団員による不当な行為の防止等に関する法律（平成３年法律第77号）第２条第２号に規定する暴力団をいう。以下同じ。）</w:t>
      </w:r>
    </w:p>
    <w:p w:rsidR="007C350E"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②　</w:t>
      </w:r>
      <w:r w:rsidRPr="00511DB6">
        <w:rPr>
          <w:rFonts w:ascii="ＭＳ 明朝" w:eastAsia="ＭＳ 明朝" w:hAnsi="ＭＳ 明朝" w:hint="eastAsia"/>
          <w:sz w:val="24"/>
          <w:szCs w:val="24"/>
        </w:rPr>
        <w:t>暴力団員 （暴力団員による不当な行為の防止等に関する法律第２条第６号に規定する暴力団員をいう。以下同じ。）</w:t>
      </w:r>
    </w:p>
    <w:p w:rsidR="007C350E" w:rsidRDefault="007C350E" w:rsidP="00B465DD">
      <w:pPr>
        <w:spacing w:line="300" w:lineRule="exact"/>
        <w:ind w:leftChars="266" w:left="79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③　</w:t>
      </w:r>
      <w:r w:rsidRPr="00511DB6">
        <w:rPr>
          <w:rFonts w:ascii="ＭＳ 明朝" w:eastAsia="ＭＳ 明朝" w:hAnsi="ＭＳ 明朝" w:hint="eastAsia"/>
          <w:sz w:val="24"/>
          <w:szCs w:val="24"/>
        </w:rPr>
        <w:t>暴力団又は暴力団員と社会的に非難されるべき関係を有すると認められる者</w:t>
      </w:r>
    </w:p>
    <w:p w:rsidR="007C350E" w:rsidRDefault="007C350E" w:rsidP="00B465DD">
      <w:pPr>
        <w:spacing w:beforeLines="30" w:before="108"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申請書類に記載された情報は、必要に応じて関係行政機関に提供されることに同意します。</w:t>
      </w:r>
    </w:p>
    <w:p w:rsidR="007C350E" w:rsidRDefault="007C350E" w:rsidP="007C350E">
      <w:pPr>
        <w:ind w:leftChars="66" w:left="379" w:hangingChars="100" w:hanging="240"/>
        <w:rPr>
          <w:rFonts w:ascii="ＭＳ 明朝" w:eastAsia="ＭＳ 明朝" w:hAnsi="ＭＳ 明朝"/>
          <w:sz w:val="24"/>
          <w:szCs w:val="24"/>
        </w:rPr>
      </w:pPr>
    </w:p>
    <w:p w:rsidR="007C350E" w:rsidRPr="005F0F21" w:rsidRDefault="007C350E" w:rsidP="007C350E">
      <w:pPr>
        <w:ind w:leftChars="66" w:left="379" w:hangingChars="100" w:hanging="240"/>
        <w:rPr>
          <w:rFonts w:ascii="ＭＳ ゴシック" w:eastAsia="ＭＳ ゴシック" w:hAnsi="ＭＳ ゴシック"/>
          <w:sz w:val="24"/>
          <w:szCs w:val="24"/>
        </w:rPr>
      </w:pPr>
      <w:r w:rsidRPr="005F0F21">
        <w:rPr>
          <w:rFonts w:ascii="ＭＳ ゴシック" w:eastAsia="ＭＳ ゴシック" w:hAnsi="ＭＳ ゴシック" w:hint="eastAsia"/>
          <w:sz w:val="24"/>
          <w:szCs w:val="24"/>
        </w:rPr>
        <w:t>香川県知事　殿</w:t>
      </w:r>
    </w:p>
    <w:p w:rsidR="007C350E" w:rsidRPr="005F0F21" w:rsidRDefault="007C350E" w:rsidP="007C350E">
      <w:pPr>
        <w:ind w:leftChars="66" w:left="379"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　　</w:t>
      </w:r>
      <w:r w:rsidRPr="005F0F21">
        <w:rPr>
          <w:rFonts w:ascii="ＭＳ ゴシック" w:eastAsia="ＭＳ ゴシック" w:hAnsi="ＭＳ ゴシック" w:hint="eastAsia"/>
          <w:sz w:val="24"/>
          <w:szCs w:val="24"/>
        </w:rPr>
        <w:t>年　　月　　日</w:t>
      </w:r>
    </w:p>
    <w:p w:rsidR="004F226D" w:rsidRDefault="004F226D" w:rsidP="00664253">
      <w:pPr>
        <w:rPr>
          <w:rFonts w:ascii="ＭＳ ゴシック" w:eastAsia="ＭＳ ゴシック" w:hAnsi="ＭＳ ゴシック"/>
          <w:sz w:val="24"/>
          <w:szCs w:val="24"/>
        </w:rPr>
      </w:pPr>
    </w:p>
    <w:p w:rsidR="007C350E" w:rsidRPr="005F0F21" w:rsidRDefault="007C350E" w:rsidP="007C350E">
      <w:pPr>
        <w:ind w:leftChars="66" w:left="379" w:hangingChars="100" w:hanging="240"/>
        <w:rPr>
          <w:rFonts w:ascii="ＭＳ 明朝" w:eastAsia="ＭＳ 明朝" w:hAnsi="ＭＳ 明朝"/>
          <w:sz w:val="24"/>
          <w:szCs w:val="24"/>
          <w:u w:val="single"/>
        </w:rPr>
      </w:pPr>
      <w:r w:rsidRPr="005F0F21">
        <w:rPr>
          <w:rFonts w:ascii="ＭＳ ゴシック" w:eastAsia="ＭＳ ゴシック" w:hAnsi="ＭＳ ゴシック" w:hint="eastAsia"/>
          <w:sz w:val="24"/>
          <w:szCs w:val="24"/>
        </w:rPr>
        <w:t xml:space="preserve">　　　　　　　</w:t>
      </w:r>
      <w:r w:rsidRPr="005F0F21">
        <w:rPr>
          <w:rFonts w:ascii="ＭＳ ゴシック" w:eastAsia="ＭＳ ゴシック" w:hAnsi="ＭＳ ゴシック" w:hint="eastAsia"/>
          <w:sz w:val="24"/>
          <w:szCs w:val="24"/>
          <w:u w:val="single"/>
        </w:rPr>
        <w:t xml:space="preserve">代表者職名・氏名　　　　　　　　　　　　　　　　　　　</w:t>
      </w:r>
    </w:p>
    <w:p w:rsidR="007C350E" w:rsidRDefault="00672EA0" w:rsidP="007C350E">
      <w:pPr>
        <w:ind w:leftChars="66" w:left="37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7C350E">
        <w:rPr>
          <w:rFonts w:ascii="ＭＳ 明朝" w:eastAsia="ＭＳ 明朝" w:hAnsi="ＭＳ 明朝" w:hint="eastAsia"/>
          <w:sz w:val="24"/>
          <w:szCs w:val="24"/>
        </w:rPr>
        <w:t>※申請者（法人の場合はその代表者）が自筆で署名すること</w:t>
      </w:r>
      <w:r w:rsidR="000216A5">
        <w:rPr>
          <w:rFonts w:ascii="ＭＳ 明朝" w:eastAsia="ＭＳ 明朝" w:hAnsi="ＭＳ 明朝" w:hint="eastAsia"/>
          <w:sz w:val="24"/>
          <w:szCs w:val="24"/>
        </w:rPr>
        <w:t>。</w:t>
      </w:r>
    </w:p>
    <w:p w:rsidR="000216A5" w:rsidRDefault="000216A5" w:rsidP="000216A5">
      <w:pPr>
        <w:ind w:leftChars="66" w:left="379"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B6FD6">
        <w:rPr>
          <w:rFonts w:ascii="ＭＳ 明朝" w:eastAsia="ＭＳ 明朝" w:hAnsi="ＭＳ 明朝" w:hint="eastAsia"/>
          <w:sz w:val="24"/>
          <w:szCs w:val="24"/>
        </w:rPr>
        <w:t>法人の場合は、</w:t>
      </w:r>
      <w:r w:rsidR="00672EA0">
        <w:rPr>
          <w:rFonts w:ascii="ＭＳ 明朝" w:eastAsia="ＭＳ 明朝" w:hAnsi="ＭＳ 明朝" w:hint="eastAsia"/>
          <w:sz w:val="24"/>
          <w:szCs w:val="24"/>
        </w:rPr>
        <w:t>代表者の自筆に変えて</w:t>
      </w:r>
      <w:r w:rsidR="004B6FD6" w:rsidRPr="000216A5">
        <w:rPr>
          <w:rFonts w:ascii="ＭＳ 明朝" w:eastAsia="ＭＳ 明朝" w:hAnsi="ＭＳ 明朝" w:hint="eastAsia"/>
          <w:sz w:val="24"/>
          <w:szCs w:val="24"/>
          <w:u w:val="double"/>
        </w:rPr>
        <w:t>代表者印</w:t>
      </w:r>
      <w:r w:rsidR="007C350E" w:rsidRPr="00BF0B76">
        <w:rPr>
          <w:rFonts w:ascii="ＭＳ 明朝" w:eastAsia="ＭＳ 明朝" w:hAnsi="ＭＳ 明朝" w:hint="eastAsia"/>
          <w:sz w:val="24"/>
          <w:szCs w:val="24"/>
        </w:rPr>
        <w:t>の押印でも可</w:t>
      </w:r>
      <w:r w:rsidR="007C350E">
        <w:rPr>
          <w:rFonts w:ascii="ＭＳ 明朝" w:eastAsia="ＭＳ 明朝" w:hAnsi="ＭＳ 明朝" w:hint="eastAsia"/>
          <w:sz w:val="24"/>
          <w:szCs w:val="24"/>
        </w:rPr>
        <w:t>とする</w:t>
      </w:r>
      <w:r>
        <w:rPr>
          <w:rFonts w:ascii="ＭＳ 明朝" w:eastAsia="ＭＳ 明朝" w:hAnsi="ＭＳ 明朝" w:hint="eastAsia"/>
          <w:sz w:val="24"/>
          <w:szCs w:val="24"/>
        </w:rPr>
        <w:t>。</w:t>
      </w:r>
    </w:p>
    <w:p w:rsidR="007C350E" w:rsidRPr="00477871" w:rsidRDefault="007C350E" w:rsidP="007C350E">
      <w:pPr>
        <w:rPr>
          <w:rFonts w:ascii="ＭＳ 明朝" w:eastAsia="ＭＳ 明朝" w:hAnsi="ＭＳ 明朝"/>
        </w:rPr>
      </w:pPr>
      <w:bookmarkStart w:id="0" w:name="_GoBack"/>
      <w:bookmarkEnd w:id="0"/>
    </w:p>
    <w:sectPr w:rsidR="007C350E" w:rsidRPr="00477871" w:rsidSect="004B6F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5DD" w:rsidRDefault="00B465DD" w:rsidP="00B465DD">
      <w:r>
        <w:separator/>
      </w:r>
    </w:p>
  </w:endnote>
  <w:endnote w:type="continuationSeparator" w:id="0">
    <w:p w:rsidR="00B465DD" w:rsidRDefault="00B465DD" w:rsidP="00B4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5DD" w:rsidRDefault="00B465DD" w:rsidP="00B465DD">
      <w:r>
        <w:separator/>
      </w:r>
    </w:p>
  </w:footnote>
  <w:footnote w:type="continuationSeparator" w:id="0">
    <w:p w:rsidR="00B465DD" w:rsidRDefault="00B465DD" w:rsidP="00B4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4E"/>
    <w:rsid w:val="000216A5"/>
    <w:rsid w:val="001360CA"/>
    <w:rsid w:val="001D46F6"/>
    <w:rsid w:val="00210BE6"/>
    <w:rsid w:val="002F4FB8"/>
    <w:rsid w:val="00363050"/>
    <w:rsid w:val="0045714B"/>
    <w:rsid w:val="00477871"/>
    <w:rsid w:val="004B6FD6"/>
    <w:rsid w:val="004F226D"/>
    <w:rsid w:val="005B4992"/>
    <w:rsid w:val="00664253"/>
    <w:rsid w:val="00672EA0"/>
    <w:rsid w:val="00686E4E"/>
    <w:rsid w:val="007C350E"/>
    <w:rsid w:val="009B59E3"/>
    <w:rsid w:val="00B4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F69CF3"/>
  <w15:chartTrackingRefBased/>
  <w15:docId w15:val="{5D9E710D-4021-4536-9E20-E9BCAE04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65DD"/>
    <w:pPr>
      <w:tabs>
        <w:tab w:val="center" w:pos="4252"/>
        <w:tab w:val="right" w:pos="8504"/>
      </w:tabs>
      <w:snapToGrid w:val="0"/>
    </w:pPr>
  </w:style>
  <w:style w:type="character" w:customStyle="1" w:styleId="a4">
    <w:name w:val="ヘッダー (文字)"/>
    <w:basedOn w:val="a0"/>
    <w:link w:val="a3"/>
    <w:uiPriority w:val="99"/>
    <w:rsid w:val="00B465DD"/>
  </w:style>
  <w:style w:type="paragraph" w:styleId="a5">
    <w:name w:val="footer"/>
    <w:basedOn w:val="a"/>
    <w:link w:val="a6"/>
    <w:uiPriority w:val="99"/>
    <w:unhideWhenUsed/>
    <w:rsid w:val="00B465DD"/>
    <w:pPr>
      <w:tabs>
        <w:tab w:val="center" w:pos="4252"/>
        <w:tab w:val="right" w:pos="8504"/>
      </w:tabs>
      <w:snapToGrid w:val="0"/>
    </w:pPr>
  </w:style>
  <w:style w:type="character" w:customStyle="1" w:styleId="a6">
    <w:name w:val="フッター (文字)"/>
    <w:basedOn w:val="a0"/>
    <w:link w:val="a5"/>
    <w:uiPriority w:val="99"/>
    <w:rsid w:val="00B4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SG10530のC20-1316</dc:creator>
  <cp:keywords/>
  <dc:description/>
  <cp:lastModifiedBy>SG10530のC20-1316</cp:lastModifiedBy>
  <cp:revision>12</cp:revision>
  <cp:lastPrinted>2023-06-28T11:14:00Z</cp:lastPrinted>
  <dcterms:created xsi:type="dcterms:W3CDTF">2022-10-07T10:05:00Z</dcterms:created>
  <dcterms:modified xsi:type="dcterms:W3CDTF">2023-07-17T02:18:00Z</dcterms:modified>
</cp:coreProperties>
</file>