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4"/>
      </w:tblGrid>
      <w:tr w:rsidR="002F759B" w:rsidRPr="00051736" w14:paraId="737207D1" w14:textId="77777777" w:rsidTr="00C325A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14:paraId="404A0A18" w14:textId="77777777" w:rsidR="002F759B" w:rsidRPr="00051736" w:rsidRDefault="002F759B" w:rsidP="00C325AC">
            <w:pPr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ポスト新長期等規制融資</w:t>
            </w:r>
          </w:p>
        </w:tc>
      </w:tr>
    </w:tbl>
    <w:p w14:paraId="2CA71800" w14:textId="77777777" w:rsidR="002F759B" w:rsidRPr="00051736" w:rsidRDefault="002F759B" w:rsidP="002F759B">
      <w:pPr>
        <w:rPr>
          <w:rFonts w:ascii="ＭＳ 明朝" w:hAnsi="ＭＳ 明朝" w:hint="eastAsia"/>
          <w:color w:val="auto"/>
          <w:sz w:val="22"/>
          <w:szCs w:val="22"/>
        </w:rPr>
      </w:pPr>
    </w:p>
    <w:p w14:paraId="21507B96" w14:textId="77777777" w:rsidR="002F759B" w:rsidRPr="00051736" w:rsidRDefault="002F759B" w:rsidP="002F759B">
      <w:pPr>
        <w:jc w:val="center"/>
        <w:rPr>
          <w:rFonts w:ascii="ＭＳ 明朝" w:hAnsi="ＭＳ 明朝" w:hint="eastAsia"/>
          <w:color w:val="auto"/>
          <w:sz w:val="22"/>
          <w:szCs w:val="22"/>
          <w:u w:val="single"/>
        </w:rPr>
      </w:pPr>
      <w:r w:rsidRPr="002F759B">
        <w:rPr>
          <w:rFonts w:ascii="ＭＳ 明朝" w:hAnsi="ＭＳ 明朝" w:hint="eastAsia"/>
          <w:color w:val="auto"/>
          <w:spacing w:val="78"/>
          <w:kern w:val="0"/>
          <w:sz w:val="28"/>
          <w:szCs w:val="28"/>
          <w:u w:val="single"/>
          <w:fitText w:val="3768" w:id="-1010013696"/>
        </w:rPr>
        <w:t xml:space="preserve">事　業　計　画　</w:t>
      </w:r>
      <w:r w:rsidRPr="002F759B">
        <w:rPr>
          <w:rFonts w:ascii="ＭＳ 明朝" w:hAnsi="ＭＳ 明朝" w:hint="eastAsia"/>
          <w:color w:val="auto"/>
          <w:kern w:val="0"/>
          <w:sz w:val="28"/>
          <w:szCs w:val="28"/>
          <w:u w:val="single"/>
          <w:fitText w:val="3768" w:id="-1010013696"/>
        </w:rPr>
        <w:t>書</w:t>
      </w:r>
    </w:p>
    <w:p w14:paraId="0C7AF029" w14:textId="77777777" w:rsidR="002F759B" w:rsidRPr="00051736" w:rsidRDefault="002F759B" w:rsidP="002F759B">
      <w:pPr>
        <w:rPr>
          <w:rFonts w:ascii="ＭＳ 明朝" w:hAnsi="ＭＳ 明朝" w:hint="eastAsia"/>
          <w:color w:val="auto"/>
          <w:sz w:val="22"/>
          <w:szCs w:val="22"/>
        </w:rPr>
      </w:pPr>
    </w:p>
    <w:tbl>
      <w:tblPr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7"/>
        <w:gridCol w:w="1455"/>
        <w:gridCol w:w="1702"/>
        <w:gridCol w:w="1497"/>
        <w:gridCol w:w="1067"/>
        <w:gridCol w:w="1714"/>
        <w:gridCol w:w="13"/>
      </w:tblGrid>
      <w:tr w:rsidR="002F759B" w:rsidRPr="00051736" w14:paraId="55BC4AAF" w14:textId="77777777" w:rsidTr="00F40B18">
        <w:trPr>
          <w:gridAfter w:val="1"/>
          <w:wAfter w:w="13" w:type="dxa"/>
          <w:trHeight w:val="510"/>
        </w:trPr>
        <w:tc>
          <w:tcPr>
            <w:tcW w:w="2750" w:type="dxa"/>
            <w:gridSpan w:val="3"/>
            <w:shd w:val="clear" w:color="auto" w:fill="auto"/>
            <w:vAlign w:val="center"/>
          </w:tcPr>
          <w:p w14:paraId="635C0093" w14:textId="77777777" w:rsidR="002F759B" w:rsidRPr="00051736" w:rsidRDefault="002F759B" w:rsidP="00F40B18">
            <w:pPr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区　　　　分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8F03A2" w14:textId="77777777" w:rsidR="002F759B" w:rsidRPr="00051736" w:rsidRDefault="002F759B" w:rsidP="00C325AC">
            <w:pPr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規　制　年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88B3DD6" w14:textId="77777777" w:rsidR="002F759B" w:rsidRPr="00051736" w:rsidRDefault="002F759B" w:rsidP="00C325AC">
            <w:pPr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型　式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0D0085F" w14:textId="77777777" w:rsidR="002F759B" w:rsidRPr="00051736" w:rsidRDefault="002F759B" w:rsidP="00C325AC">
            <w:pPr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台　数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7DDDEE2" w14:textId="77777777" w:rsidR="002F759B" w:rsidRPr="00051736" w:rsidRDefault="002F759B" w:rsidP="00C325AC">
            <w:pPr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金    額</w:t>
            </w:r>
          </w:p>
        </w:tc>
      </w:tr>
      <w:tr w:rsidR="002F759B" w:rsidRPr="00051736" w14:paraId="2B4B7EF3" w14:textId="77777777" w:rsidTr="00F40B18">
        <w:trPr>
          <w:gridAfter w:val="1"/>
          <w:wAfter w:w="13" w:type="dxa"/>
          <w:cantSplit/>
          <w:trHeight w:val="454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3389F976" w14:textId="77777777" w:rsidR="002F759B" w:rsidRPr="00051736" w:rsidRDefault="002F759B" w:rsidP="00C325AC">
            <w:pPr>
              <w:ind w:left="113" w:right="113"/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購　　入　　の　　概　　要</w:t>
            </w:r>
          </w:p>
        </w:tc>
        <w:tc>
          <w:tcPr>
            <w:tcW w:w="647" w:type="dxa"/>
            <w:vMerge w:val="restart"/>
            <w:shd w:val="clear" w:color="auto" w:fill="auto"/>
            <w:textDirection w:val="tbRlV"/>
            <w:vAlign w:val="center"/>
          </w:tcPr>
          <w:p w14:paraId="4F33EE32" w14:textId="77777777" w:rsidR="002F759B" w:rsidRPr="00051736" w:rsidRDefault="002F759B" w:rsidP="00C325AC">
            <w:pPr>
              <w:ind w:left="113" w:right="113"/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車両の内訳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14:paraId="1645D533" w14:textId="77777777" w:rsidR="002F759B" w:rsidRPr="00051736" w:rsidRDefault="002F759B" w:rsidP="00C325AC">
            <w:pPr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購入予定の車両</w:t>
            </w:r>
          </w:p>
        </w:tc>
        <w:tc>
          <w:tcPr>
            <w:tcW w:w="1702" w:type="dxa"/>
            <w:shd w:val="clear" w:color="auto" w:fill="auto"/>
          </w:tcPr>
          <w:p w14:paraId="1010C1A0" w14:textId="77777777" w:rsidR="002F759B" w:rsidRPr="00051736" w:rsidRDefault="002F759B" w:rsidP="00C325AC">
            <w:pPr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　年</w:t>
            </w:r>
          </w:p>
        </w:tc>
        <w:tc>
          <w:tcPr>
            <w:tcW w:w="1497" w:type="dxa"/>
            <w:shd w:val="clear" w:color="auto" w:fill="auto"/>
          </w:tcPr>
          <w:p w14:paraId="6DE0BE29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14:paraId="61EC1D15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3A24A7F0" w14:textId="231B25D9" w:rsidR="002F759B" w:rsidRPr="00051736" w:rsidRDefault="002F759B" w:rsidP="002F759B">
            <w:pPr>
              <w:jc w:val="right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千円</w:t>
            </w:r>
          </w:p>
        </w:tc>
      </w:tr>
      <w:tr w:rsidR="002F759B" w:rsidRPr="00051736" w14:paraId="06BFAF05" w14:textId="77777777" w:rsidTr="00F40B18">
        <w:trPr>
          <w:gridAfter w:val="1"/>
          <w:wAfter w:w="13" w:type="dxa"/>
          <w:cantSplit/>
          <w:trHeight w:val="454"/>
        </w:trPr>
        <w:tc>
          <w:tcPr>
            <w:tcW w:w="648" w:type="dxa"/>
            <w:vMerge/>
            <w:shd w:val="clear" w:color="auto" w:fill="auto"/>
          </w:tcPr>
          <w:p w14:paraId="0A52052D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647" w:type="dxa"/>
            <w:vMerge/>
            <w:shd w:val="clear" w:color="auto" w:fill="auto"/>
          </w:tcPr>
          <w:p w14:paraId="079D3B1C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14:paraId="35F157A5" w14:textId="77777777" w:rsidR="002F759B" w:rsidRPr="00051736" w:rsidRDefault="002F759B" w:rsidP="00C325AC">
            <w:pPr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06BC30CF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　　年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14:paraId="7CA91CD5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14:paraId="7EC41AF3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444ADAFB" w14:textId="6B6B6E8A" w:rsidR="002F759B" w:rsidRPr="00051736" w:rsidRDefault="002F759B" w:rsidP="002F759B">
            <w:pPr>
              <w:jc w:val="right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千円</w:t>
            </w:r>
          </w:p>
        </w:tc>
      </w:tr>
      <w:tr w:rsidR="002F759B" w:rsidRPr="00051736" w14:paraId="7031374E" w14:textId="77777777" w:rsidTr="00F40B18">
        <w:trPr>
          <w:gridAfter w:val="1"/>
          <w:wAfter w:w="13" w:type="dxa"/>
          <w:cantSplit/>
          <w:trHeight w:val="454"/>
        </w:trPr>
        <w:tc>
          <w:tcPr>
            <w:tcW w:w="648" w:type="dxa"/>
            <w:vMerge/>
            <w:shd w:val="clear" w:color="auto" w:fill="auto"/>
          </w:tcPr>
          <w:p w14:paraId="02AA1282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647" w:type="dxa"/>
            <w:vMerge/>
            <w:shd w:val="clear" w:color="auto" w:fill="auto"/>
          </w:tcPr>
          <w:p w14:paraId="5194C7D6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53C348F1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05D21B1F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　　年</w:t>
            </w:r>
          </w:p>
        </w:tc>
        <w:tc>
          <w:tcPr>
            <w:tcW w:w="1497" w:type="dxa"/>
            <w:shd w:val="clear" w:color="auto" w:fill="auto"/>
          </w:tcPr>
          <w:p w14:paraId="6867385F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14:paraId="5AEA729F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6F3C1CFE" w14:textId="1BA2C699" w:rsidR="002F759B" w:rsidRPr="00051736" w:rsidRDefault="002F759B" w:rsidP="002F759B">
            <w:pPr>
              <w:jc w:val="right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千円</w:t>
            </w:r>
          </w:p>
        </w:tc>
      </w:tr>
      <w:tr w:rsidR="002F759B" w:rsidRPr="00051736" w14:paraId="549CE71A" w14:textId="77777777" w:rsidTr="002F759B">
        <w:trPr>
          <w:gridAfter w:val="1"/>
          <w:wAfter w:w="13" w:type="dxa"/>
          <w:trHeight w:val="330"/>
        </w:trPr>
        <w:tc>
          <w:tcPr>
            <w:tcW w:w="648" w:type="dxa"/>
            <w:vMerge/>
            <w:shd w:val="clear" w:color="auto" w:fill="auto"/>
          </w:tcPr>
          <w:p w14:paraId="2B238F11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647" w:type="dxa"/>
            <w:vMerge/>
            <w:shd w:val="clear" w:color="auto" w:fill="auto"/>
          </w:tcPr>
          <w:p w14:paraId="0E345007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07EECFA6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FA0C222" w14:textId="77777777" w:rsidR="002F759B" w:rsidRPr="00051736" w:rsidRDefault="002F759B" w:rsidP="00C325AC">
            <w:pPr>
              <w:jc w:val="center"/>
              <w:rPr>
                <w:rFonts w:ascii="ＭＳ 明朝" w:hAnsi="ＭＳ 明朝" w:hint="eastAsia"/>
                <w:color w:val="auto"/>
                <w:sz w:val="20"/>
                <w:szCs w:val="20"/>
              </w:rPr>
            </w:pPr>
            <w:r w:rsidRPr="00051736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　　</w:t>
            </w:r>
          </w:p>
        </w:tc>
        <w:tc>
          <w:tcPr>
            <w:tcW w:w="1497" w:type="dxa"/>
            <w:shd w:val="clear" w:color="auto" w:fill="auto"/>
          </w:tcPr>
          <w:p w14:paraId="0544805A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14:paraId="2FFCA2AF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09F9F0F0" w14:textId="68056889" w:rsidR="002F759B" w:rsidRPr="00051736" w:rsidRDefault="002F759B" w:rsidP="002F759B">
            <w:pPr>
              <w:jc w:val="right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</w:tr>
      <w:tr w:rsidR="002F759B" w:rsidRPr="00051736" w14:paraId="6D72B495" w14:textId="77777777" w:rsidTr="002F759B">
        <w:trPr>
          <w:gridAfter w:val="1"/>
          <w:wAfter w:w="13" w:type="dxa"/>
          <w:trHeight w:val="330"/>
        </w:trPr>
        <w:tc>
          <w:tcPr>
            <w:tcW w:w="648" w:type="dxa"/>
            <w:vMerge/>
            <w:shd w:val="clear" w:color="auto" w:fill="auto"/>
          </w:tcPr>
          <w:p w14:paraId="225AA7F7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647" w:type="dxa"/>
            <w:vMerge/>
            <w:shd w:val="clear" w:color="auto" w:fill="auto"/>
          </w:tcPr>
          <w:p w14:paraId="0AEA6834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5DAC5294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36E8E0BE" w14:textId="77777777" w:rsidR="002F759B" w:rsidRPr="00051736" w:rsidRDefault="002F759B" w:rsidP="00C325AC">
            <w:pPr>
              <w:jc w:val="right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1067" w:type="dxa"/>
            <w:shd w:val="clear" w:color="auto" w:fill="auto"/>
          </w:tcPr>
          <w:p w14:paraId="1F029EDC" w14:textId="77777777" w:rsidR="002F759B" w:rsidRPr="00051736" w:rsidRDefault="002F759B" w:rsidP="00C325AC">
            <w:pPr>
              <w:jc w:val="right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台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2951C7D" w14:textId="267CA8B3" w:rsidR="002F759B" w:rsidRPr="00051736" w:rsidRDefault="002F759B" w:rsidP="002F759B">
            <w:pPr>
              <w:jc w:val="right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千円</w:t>
            </w:r>
          </w:p>
        </w:tc>
      </w:tr>
      <w:tr w:rsidR="002F759B" w:rsidRPr="00051736" w14:paraId="7CDD107A" w14:textId="77777777" w:rsidTr="002F759B">
        <w:trPr>
          <w:trHeight w:val="742"/>
        </w:trPr>
        <w:tc>
          <w:tcPr>
            <w:tcW w:w="648" w:type="dxa"/>
            <w:vMerge/>
            <w:shd w:val="clear" w:color="auto" w:fill="auto"/>
          </w:tcPr>
          <w:p w14:paraId="6486BBC7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1FDEA0AE" w14:textId="77777777" w:rsidR="002F759B" w:rsidRPr="00051736" w:rsidRDefault="002F759B" w:rsidP="00C325AC">
            <w:pPr>
              <w:jc w:val="distribute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省エネ関連機器</w:t>
            </w:r>
          </w:p>
        </w:tc>
        <w:tc>
          <w:tcPr>
            <w:tcW w:w="5993" w:type="dxa"/>
            <w:gridSpan w:val="5"/>
            <w:shd w:val="clear" w:color="auto" w:fill="auto"/>
            <w:vAlign w:val="center"/>
          </w:tcPr>
          <w:p w14:paraId="3AC6EF74" w14:textId="77777777" w:rsidR="002F759B" w:rsidRPr="00051736" w:rsidRDefault="002F759B" w:rsidP="002F759B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</w:tr>
      <w:tr w:rsidR="002F759B" w:rsidRPr="00051736" w14:paraId="47D22DC7" w14:textId="77777777" w:rsidTr="002F759B">
        <w:trPr>
          <w:trHeight w:val="819"/>
        </w:trPr>
        <w:tc>
          <w:tcPr>
            <w:tcW w:w="648" w:type="dxa"/>
            <w:vMerge/>
            <w:shd w:val="clear" w:color="auto" w:fill="auto"/>
          </w:tcPr>
          <w:p w14:paraId="47CE0245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4539E4E9" w14:textId="77777777" w:rsidR="002F759B" w:rsidRPr="00051736" w:rsidRDefault="002F759B" w:rsidP="00C325AC">
            <w:pPr>
              <w:jc w:val="distribute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所要資金</w:t>
            </w:r>
          </w:p>
        </w:tc>
        <w:tc>
          <w:tcPr>
            <w:tcW w:w="5993" w:type="dxa"/>
            <w:gridSpan w:val="5"/>
            <w:shd w:val="clear" w:color="auto" w:fill="auto"/>
            <w:vAlign w:val="center"/>
          </w:tcPr>
          <w:p w14:paraId="590FA24C" w14:textId="77777777" w:rsidR="002F759B" w:rsidRPr="00051736" w:rsidRDefault="002F759B" w:rsidP="00C325AC">
            <w:pPr>
              <w:ind w:firstLineChars="1700" w:firstLine="4319"/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千円</w:t>
            </w:r>
          </w:p>
        </w:tc>
      </w:tr>
      <w:tr w:rsidR="002F759B" w:rsidRPr="00051736" w14:paraId="71636CB1" w14:textId="77777777" w:rsidTr="002F759B">
        <w:trPr>
          <w:trHeight w:val="827"/>
        </w:trPr>
        <w:tc>
          <w:tcPr>
            <w:tcW w:w="648" w:type="dxa"/>
            <w:vMerge/>
            <w:shd w:val="clear" w:color="auto" w:fill="auto"/>
          </w:tcPr>
          <w:p w14:paraId="653301E8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70DD2095" w14:textId="77777777" w:rsidR="002F759B" w:rsidRPr="00051736" w:rsidRDefault="002F759B" w:rsidP="00C325AC">
            <w:pPr>
              <w:jc w:val="distribute"/>
              <w:rPr>
                <w:rFonts w:ascii="ＭＳ 明朝" w:hAnsi="ＭＳ 明朝" w:hint="eastAsia"/>
                <w:color w:val="auto"/>
                <w:sz w:val="16"/>
                <w:szCs w:val="16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購入時期</w:t>
            </w:r>
          </w:p>
        </w:tc>
        <w:tc>
          <w:tcPr>
            <w:tcW w:w="5993" w:type="dxa"/>
            <w:gridSpan w:val="5"/>
            <w:shd w:val="clear" w:color="auto" w:fill="auto"/>
            <w:vAlign w:val="center"/>
          </w:tcPr>
          <w:p w14:paraId="6E37E545" w14:textId="42A8A77D" w:rsidR="002F759B" w:rsidRPr="00051736" w:rsidRDefault="002F759B" w:rsidP="00C325AC">
            <w:pPr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令和　　　年　　　月</w:t>
            </w: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頃</w:t>
            </w:r>
          </w:p>
        </w:tc>
      </w:tr>
      <w:tr w:rsidR="002F759B" w:rsidRPr="00051736" w14:paraId="4BE77455" w14:textId="77777777" w:rsidTr="002F759B">
        <w:trPr>
          <w:trHeight w:val="824"/>
        </w:trPr>
        <w:tc>
          <w:tcPr>
            <w:tcW w:w="648" w:type="dxa"/>
            <w:vMerge/>
            <w:shd w:val="clear" w:color="auto" w:fill="auto"/>
          </w:tcPr>
          <w:p w14:paraId="0E4DC069" w14:textId="77777777" w:rsidR="002F759B" w:rsidRPr="00051736" w:rsidRDefault="002F759B" w:rsidP="00C325AC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57DB243B" w14:textId="77777777" w:rsidR="002F759B" w:rsidRPr="00051736" w:rsidRDefault="002F759B" w:rsidP="00C325AC">
            <w:pPr>
              <w:jc w:val="distribute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購入先</w:t>
            </w:r>
          </w:p>
        </w:tc>
        <w:tc>
          <w:tcPr>
            <w:tcW w:w="59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9CC18" w14:textId="77777777" w:rsidR="002F759B" w:rsidRPr="00051736" w:rsidRDefault="002F759B" w:rsidP="002F759B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</w:tr>
      <w:tr w:rsidR="002F759B" w:rsidRPr="00051736" w14:paraId="3434C74C" w14:textId="33B87A41" w:rsidTr="002F759B">
        <w:trPr>
          <w:cantSplit/>
          <w:trHeight w:val="822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0966C2E4" w14:textId="77777777" w:rsidR="002F759B" w:rsidRPr="00051736" w:rsidRDefault="002F759B" w:rsidP="002F759B">
            <w:pPr>
              <w:ind w:left="113" w:right="113"/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資 金 調 達 の 方 法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464F486B" w14:textId="77777777" w:rsidR="002F759B" w:rsidRPr="00051736" w:rsidRDefault="002F759B" w:rsidP="002F759B">
            <w:pPr>
              <w:jc w:val="distribute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本借入金</w:t>
            </w:r>
          </w:p>
        </w:tc>
        <w:tc>
          <w:tcPr>
            <w:tcW w:w="3199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9A156C" w14:textId="212DF2BD" w:rsidR="002F759B" w:rsidRPr="00051736" w:rsidRDefault="002F759B" w:rsidP="002F759B">
            <w:pPr>
              <w:jc w:val="right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794" w:type="dxa"/>
            <w:gridSpan w:val="3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736ECF9" w14:textId="24F4E26E" w:rsidR="002F759B" w:rsidRPr="00051736" w:rsidRDefault="002F759B" w:rsidP="002F759B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2F759B">
              <w:rPr>
                <w:rFonts w:hint="eastAsia"/>
                <w:color w:val="auto"/>
                <w:sz w:val="22"/>
                <w:szCs w:val="22"/>
              </w:rPr>
              <w:t>千円</w:t>
            </w:r>
          </w:p>
        </w:tc>
      </w:tr>
      <w:tr w:rsidR="002F759B" w:rsidRPr="00051736" w14:paraId="14EFF64C" w14:textId="41907E3F" w:rsidTr="002F759B">
        <w:trPr>
          <w:cantSplit/>
          <w:trHeight w:val="822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14:paraId="4093A611" w14:textId="77777777" w:rsidR="002F759B" w:rsidRPr="00051736" w:rsidRDefault="002F759B" w:rsidP="00C325AC">
            <w:pPr>
              <w:ind w:left="113" w:right="113"/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1F14EE88" w14:textId="77777777" w:rsidR="002F759B" w:rsidRPr="002F759B" w:rsidRDefault="002F759B" w:rsidP="002F759B">
            <w:pPr>
              <w:jc w:val="distribute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2F759B">
              <w:rPr>
                <w:rFonts w:ascii="ＭＳ 明朝" w:hAnsi="ＭＳ 明朝" w:hint="eastAsia"/>
                <w:color w:val="auto"/>
                <w:sz w:val="22"/>
                <w:szCs w:val="22"/>
              </w:rPr>
              <w:t>その他の調達</w:t>
            </w:r>
          </w:p>
          <w:p w14:paraId="7B56ACF8" w14:textId="010F93E1" w:rsidR="002F759B" w:rsidRPr="00051736" w:rsidRDefault="002F759B" w:rsidP="002F759B">
            <w:pPr>
              <w:jc w:val="distribute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2F759B">
              <w:rPr>
                <w:rFonts w:ascii="ＭＳ 明朝" w:hAnsi="ＭＳ 明朝" w:hint="eastAsia"/>
                <w:color w:val="auto"/>
                <w:sz w:val="18"/>
                <w:szCs w:val="18"/>
              </w:rPr>
              <w:t>（他行借入金など）</w:t>
            </w:r>
          </w:p>
        </w:tc>
        <w:tc>
          <w:tcPr>
            <w:tcW w:w="3199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369B48" w14:textId="68243EDB" w:rsidR="002F759B" w:rsidRPr="00051736" w:rsidRDefault="002F759B" w:rsidP="002F759B">
            <w:pPr>
              <w:jc w:val="right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794" w:type="dxa"/>
            <w:gridSpan w:val="3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F47FF91" w14:textId="77777777" w:rsidR="002F759B" w:rsidRPr="002F759B" w:rsidRDefault="002F759B" w:rsidP="002F759B">
            <w:pPr>
              <w:rPr>
                <w:rFonts w:hint="eastAsia"/>
                <w:color w:val="auto"/>
                <w:sz w:val="22"/>
                <w:szCs w:val="22"/>
              </w:rPr>
            </w:pPr>
            <w:r w:rsidRPr="002F759B">
              <w:rPr>
                <w:rFonts w:hint="eastAsia"/>
                <w:color w:val="auto"/>
                <w:sz w:val="22"/>
                <w:szCs w:val="22"/>
              </w:rPr>
              <w:t>千円</w:t>
            </w:r>
          </w:p>
        </w:tc>
      </w:tr>
      <w:tr w:rsidR="002F759B" w:rsidRPr="00051736" w14:paraId="26B8D30D" w14:textId="340AA9B3" w:rsidTr="002F759B">
        <w:trPr>
          <w:cantSplit/>
          <w:trHeight w:val="822"/>
        </w:trPr>
        <w:tc>
          <w:tcPr>
            <w:tcW w:w="648" w:type="dxa"/>
            <w:vMerge/>
            <w:shd w:val="clear" w:color="auto" w:fill="auto"/>
          </w:tcPr>
          <w:p w14:paraId="02582E56" w14:textId="77777777" w:rsidR="002F759B" w:rsidRPr="00051736" w:rsidRDefault="002F759B" w:rsidP="002F759B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65CAE" w14:textId="77777777" w:rsidR="002F759B" w:rsidRPr="00051736" w:rsidRDefault="002F759B" w:rsidP="002F759B">
            <w:pPr>
              <w:jc w:val="distribute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自己資金</w:t>
            </w:r>
          </w:p>
        </w:tc>
        <w:tc>
          <w:tcPr>
            <w:tcW w:w="3199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4E44FA" w14:textId="2C9416B8" w:rsidR="002F759B" w:rsidRPr="00051736" w:rsidRDefault="002F759B" w:rsidP="002F759B">
            <w:pPr>
              <w:jc w:val="right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794" w:type="dxa"/>
            <w:gridSpan w:val="3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81D06A1" w14:textId="3539B30C" w:rsidR="002F759B" w:rsidRPr="00051736" w:rsidRDefault="002F759B" w:rsidP="002F759B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2F759B">
              <w:rPr>
                <w:rFonts w:hint="eastAsia"/>
                <w:color w:val="auto"/>
                <w:sz w:val="22"/>
                <w:szCs w:val="22"/>
              </w:rPr>
              <w:t>千円</w:t>
            </w:r>
          </w:p>
        </w:tc>
      </w:tr>
      <w:tr w:rsidR="002F759B" w:rsidRPr="00051736" w14:paraId="78E8DFB5" w14:textId="7125AB5D" w:rsidTr="002F759B">
        <w:trPr>
          <w:cantSplit/>
          <w:trHeight w:val="822"/>
        </w:trPr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8552B3" w14:textId="77777777" w:rsidR="002F759B" w:rsidRPr="00051736" w:rsidRDefault="002F759B" w:rsidP="002F759B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259B8" w14:textId="77777777" w:rsidR="002F759B" w:rsidRPr="00051736" w:rsidRDefault="002F759B" w:rsidP="002F759B">
            <w:pPr>
              <w:jc w:val="center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合　　　計</w:t>
            </w:r>
          </w:p>
        </w:tc>
        <w:tc>
          <w:tcPr>
            <w:tcW w:w="3199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F8C6A2" w14:textId="2E3F31F9" w:rsidR="002F759B" w:rsidRPr="00051736" w:rsidRDefault="002F759B" w:rsidP="002F759B">
            <w:pPr>
              <w:jc w:val="right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794" w:type="dxa"/>
            <w:gridSpan w:val="3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D2C0EC3" w14:textId="77777777" w:rsidR="002F759B" w:rsidRPr="00051736" w:rsidRDefault="002F759B" w:rsidP="002F759B">
            <w:pPr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  <w:r w:rsidRPr="00051736">
              <w:rPr>
                <w:rFonts w:ascii="ＭＳ 明朝" w:hAnsi="ＭＳ 明朝" w:hint="eastAsia"/>
                <w:color w:val="auto"/>
                <w:sz w:val="22"/>
                <w:szCs w:val="22"/>
              </w:rPr>
              <w:t>千円</w:t>
            </w:r>
          </w:p>
        </w:tc>
      </w:tr>
    </w:tbl>
    <w:p w14:paraId="18DB1F10" w14:textId="77777777" w:rsidR="002F759B" w:rsidRPr="00051736" w:rsidRDefault="002F759B" w:rsidP="002F759B">
      <w:pPr>
        <w:rPr>
          <w:rFonts w:ascii="ＭＳ 明朝" w:hAnsi="ＭＳ 明朝" w:hint="eastAsia"/>
          <w:color w:val="auto"/>
        </w:rPr>
      </w:pPr>
    </w:p>
    <w:p w14:paraId="2943697A" w14:textId="77777777" w:rsidR="002F759B" w:rsidRPr="00051736" w:rsidRDefault="002F759B" w:rsidP="002F759B">
      <w:pPr>
        <w:rPr>
          <w:rFonts w:ascii="ＭＳ 明朝" w:hAnsi="ＭＳ 明朝" w:hint="eastAsia"/>
          <w:color w:val="auto"/>
        </w:rPr>
      </w:pPr>
      <w:r w:rsidRPr="00051736">
        <w:rPr>
          <w:rFonts w:ascii="ＭＳ 明朝" w:hAnsi="ＭＳ 明朝" w:hint="eastAsia"/>
          <w:color w:val="auto"/>
        </w:rPr>
        <w:t>（添付書類）</w:t>
      </w:r>
    </w:p>
    <w:p w14:paraId="574E65A1" w14:textId="1FB877F2" w:rsidR="002F759B" w:rsidRPr="002F759B" w:rsidRDefault="002F759B" w:rsidP="002F759B">
      <w:pPr>
        <w:ind w:firstLineChars="200" w:firstLine="548"/>
      </w:pPr>
      <w:r w:rsidRPr="00051736">
        <w:rPr>
          <w:rFonts w:ascii="ＭＳ 明朝" w:hAnsi="ＭＳ 明朝" w:hint="eastAsia"/>
          <w:color w:val="auto"/>
        </w:rPr>
        <w:t>車両の見積書等</w:t>
      </w:r>
    </w:p>
    <w:sectPr w:rsidR="002F759B" w:rsidRPr="002F759B" w:rsidSect="001846F1">
      <w:pgSz w:w="11906" w:h="16838" w:code="9"/>
      <w:pgMar w:top="1985" w:right="1701" w:bottom="1701" w:left="1701" w:header="567" w:footer="397" w:gutter="0"/>
      <w:pgNumType w:fmt="decimalFullWidth" w:start="7"/>
      <w:cols w:space="425"/>
      <w:docGrid w:type="linesAndChars" w:linePitch="416" w:charSpace="69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9B"/>
    <w:rsid w:val="001347E6"/>
    <w:rsid w:val="001846F1"/>
    <w:rsid w:val="002F759B"/>
    <w:rsid w:val="00F4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AE4FB"/>
  <w15:chartTrackingRefBased/>
  <w15:docId w15:val="{052BCBD6-E595-4612-9E64-61D33163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59B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FF000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759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59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59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59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59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59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59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59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59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75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75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75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7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7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7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7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7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75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759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F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59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F7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59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F7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59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F75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F75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7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　英伸</dc:creator>
  <cp:keywords/>
  <dc:description/>
  <cp:lastModifiedBy>明石　英伸</cp:lastModifiedBy>
  <cp:revision>2</cp:revision>
  <dcterms:created xsi:type="dcterms:W3CDTF">2024-03-25T08:42:00Z</dcterms:created>
  <dcterms:modified xsi:type="dcterms:W3CDTF">2024-03-25T08:57:00Z</dcterms:modified>
</cp:coreProperties>
</file>